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 w:line="170" w:lineRule="exact"/>
        <w:ind w:left="718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ОТЧЕТ</w:t>
      </w:r>
      <w:bookmarkEnd w:id="0"/>
    </w:p>
    <w:p>
      <w:pPr>
        <w:pStyle w:val="Style6"/>
        <w:widowControl w:val="0"/>
        <w:keepNext/>
        <w:keepLines/>
        <w:shd w:val="clear" w:color="auto" w:fill="auto"/>
        <w:bidi w:val="0"/>
        <w:jc w:val="right"/>
        <w:spacing w:before="0" w:after="258" w:line="170" w:lineRule="exact"/>
        <w:ind w:left="0" w:right="28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 ИСПОЛНЕНИИ УЧРЕЖДЕНИЕМ ПЛАНА ЕГО ФИНАНСОВО-ХОЗЯЙСТВЕННОЙ ДЕЯТЕЛЬНОСТИ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3" w:line="130" w:lineRule="exact"/>
        <w:ind w:left="740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3.35pt;margin-top:-3.15pt;width:36.95pt;height:48.85pt;z-index:-125829376;mso-wrap-distance-left:97.9pt;mso-wrap-distance-top:27.8pt;mso-wrap-distance-right:5.pt;mso-wrap-distance-bottom:103.2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180" w:right="0" w:firstLine="0"/>
                  </w:pPr>
                  <w:r>
                    <w:rPr>
                      <w:rStyle w:val="CharStyle5"/>
                    </w:rPr>
                    <w:t>КОДЫ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5"/>
                    </w:rPr>
                    <w:t>0503737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5" w:line="211" w:lineRule="exact"/>
                    <w:ind w:left="0" w:right="0" w:firstLine="0"/>
                  </w:pPr>
                  <w:r>
                    <w:rPr>
                      <w:rStyle w:val="CharStyle5"/>
                    </w:rPr>
                    <w:t>01.01.2024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41963443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625.2pt;margin-top:7.2pt;width:52.3pt;height:139.7pt;z-index:-125829375;mso-wrap-distance-left:29.75pt;mso-wrap-distance-top:38.15pt;mso-wrap-distance-right:52.8pt;mso-wrap-distance-bottom:2.0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89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Форма по ОКУД Дата,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327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по ОКПО</w:t>
                  </w:r>
                  <w:r>
                    <w:rPr>
                      <w:rStyle w:val="CharStyle4"/>
                      <w:vertAlign w:val="superscript"/>
                    </w:rPr>
                    <w:t>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по ОКТМО по ОКПО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653" w:lineRule="exact"/>
                    <w:ind w:left="0" w:right="0" w:firstLine="0"/>
                  </w:pPr>
                  <w:r>
                    <w:rPr>
                      <w:rStyle w:val="CharStyle4"/>
                    </w:rPr>
                    <w:t>Глава по БК по ОКЕИ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margin-left:695.05pt;margin-top:59.15pt;width:33.1pt;height:47.5pt;z-index:-125829374;mso-wrap-distance-left:99.6pt;mso-wrap-distance-top:90.1pt;mso-wrap-distance-right:5.pt;mso-wrap-distance-bottom:42.3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8" w:lineRule="exact"/>
                    <w:ind w:left="0" w:right="0" w:firstLine="0"/>
                  </w:pPr>
                  <w:r>
                    <w:rPr>
                      <w:rStyle w:val="CharStyle4"/>
                    </w:rPr>
                    <w:t>03726000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98" w:lineRule="exact"/>
                    <w:ind w:left="0" w:right="0" w:firstLine="0"/>
                  </w:pPr>
                  <w:r>
                    <w:rPr>
                      <w:rStyle w:val="CharStyle5"/>
                    </w:rPr>
                    <w:t>80183687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98" w:lineRule="exact"/>
                    <w:ind w:left="0" w:right="0" w:firstLine="0"/>
                  </w:pPr>
                  <w:r>
                    <w:rPr>
                      <w:rStyle w:val="CharStyle4"/>
                    </w:rPr>
                    <w:t>925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margin-left:704.9pt;margin-top:132.55pt;width:13.7pt;height:9.35pt;z-index:-125829373;mso-wrap-distance-left:109.45pt;mso-wrap-distance-top:163.55pt;mso-wrap-distance-right:11.75pt;mso-wrap-distance-bottom:7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383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 1 января 2024 г.</w:t>
      </w:r>
    </w:p>
    <w:p>
      <w:pPr>
        <w:pStyle w:val="Style3"/>
        <w:tabs>
          <w:tab w:leader="none" w:pos="54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5560"/>
      </w:pPr>
      <w:r>
        <w:rPr>
          <w:rStyle w:val="CharStyle9"/>
        </w:rPr>
        <w:t xml:space="preserve">МУНИЦИПАЛЬНОЕ БЮДЖЕТНОЕ УЧРЕЖДЕНИЕ ДОПОЛНИТЕЛЬНОГО ОБРАЗОВАНИЯ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Учреждение</w:t>
        <w:tab/>
      </w:r>
      <w:r>
        <w:rPr>
          <w:rStyle w:val="CharStyle9"/>
        </w:rPr>
        <w:t>СПОРТИВНАЯ ШКОЛА № 7 ГОРОДА СОЧИ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Обособленное подразделение</w:t>
      </w:r>
    </w:p>
    <w:p>
      <w:pPr>
        <w:pStyle w:val="Style3"/>
        <w:tabs>
          <w:tab w:leader="none" w:pos="54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54" w:lineRule="exact"/>
        <w:ind w:left="0" w:right="0" w:firstLine="5560"/>
      </w:pPr>
      <w:r>
        <w:rPr>
          <w:rStyle w:val="CharStyle9"/>
        </w:rPr>
        <w:t xml:space="preserve">Администрация муниципального образования городской округ город-курорт </w:t>
      </w:r>
      <w:r>
        <w:rPr>
          <w:rStyle w:val="CharStyle10"/>
        </w:rPr>
        <w:t xml:space="preserve">Сочи </w:t>
      </w:r>
      <w:r>
        <w:rPr>
          <w:rStyle w:val="CharStyle9"/>
        </w:rPr>
        <w:t xml:space="preserve">Краснодарского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Учредитель</w:t>
        <w:tab/>
      </w:r>
      <w:r>
        <w:rPr>
          <w:rStyle w:val="CharStyle9"/>
        </w:rPr>
        <w:t>края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органа, осуществляющего</w:t>
      </w:r>
    </w:p>
    <w:p>
      <w:pPr>
        <w:pStyle w:val="Style3"/>
        <w:tabs>
          <w:tab w:leader="none" w:pos="54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5560"/>
      </w:pPr>
      <w:r>
        <w:rPr>
          <w:rStyle w:val="CharStyle9"/>
        </w:rPr>
        <w:t xml:space="preserve">Управление по образованию и науке администрации муниципального образования городской </w:t>
      </w:r>
      <w:r>
        <w:rPr>
          <w:rStyle w:val="CharStyle10"/>
        </w:rPr>
        <w:t xml:space="preserve">округ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полномочия учредителя</w:t>
        <w:tab/>
      </w:r>
      <w:r>
        <w:rPr>
          <w:rStyle w:val="CharStyle10"/>
        </w:rPr>
        <w:t xml:space="preserve">город-курорт Сочи </w:t>
      </w:r>
      <w:r>
        <w:rPr>
          <w:rStyle w:val="CharStyle9"/>
        </w:rPr>
        <w:t>Краснодарского края.</w:t>
      </w:r>
    </w:p>
    <w:p>
      <w:pPr>
        <w:pStyle w:val="Style3"/>
        <w:tabs>
          <w:tab w:leader="none" w:pos="5454" w:val="left"/>
          <w:tab w:leader="none" w:pos="8794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 финансового обеспечения (деятельности)</w:t>
        <w:tab/>
      </w:r>
      <w:r>
        <w:rPr>
          <w:rStyle w:val="CharStyle9"/>
        </w:rPr>
        <w:t>Приносящая доход деятельность</w:t>
        <w:tab/>
        <w:t>(собственные доходы учреждения!</w:t>
      </w:r>
    </w:p>
    <w:p>
      <w:pPr>
        <w:pStyle w:val="Style3"/>
        <w:tabs>
          <w:tab w:leader="none" w:pos="5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Периодичность:</w:t>
        <w:tab/>
        <w:t>квартальная, годовая</w:t>
      </w:r>
    </w:p>
    <w:p>
      <w:pPr>
        <w:pStyle w:val="Style3"/>
        <w:tabs>
          <w:tab w:leader="none" w:pos="54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Единица измерения:</w:t>
        <w:tab/>
        <w:t>руб.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left"/>
        <w:spacing w:before="0" w:after="0" w:line="170" w:lineRule="exact"/>
        <w:ind w:left="65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1. Доходы учреждения</w:t>
      </w:r>
      <w:bookmarkEnd w:id="2"/>
    </w:p>
    <w:tbl>
      <w:tblPr>
        <w:tblOverlap w:val="never"/>
        <w:tblLayout w:type="fixed"/>
        <w:jc w:val="center"/>
      </w:tblPr>
      <w:tblGrid>
        <w:gridCol w:w="3840"/>
        <w:gridCol w:w="662"/>
        <w:gridCol w:w="1018"/>
        <w:gridCol w:w="1301"/>
        <w:gridCol w:w="1334"/>
        <w:gridCol w:w="1301"/>
        <w:gridCol w:w="1334"/>
        <w:gridCol w:w="1344"/>
        <w:gridCol w:w="1435"/>
        <w:gridCol w:w="1358"/>
      </w:tblGrid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1"/>
              </w:rPr>
              <w:t>Код</w:t>
            </w:r>
          </w:p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Код аналитики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Утверждено</w:t>
            </w:r>
          </w:p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плановых</w:t>
            </w:r>
          </w:p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назначений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Исполнено плановых назначений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Сумма отклонения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2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через лицевые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через банковские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300" w:right="0" w:firstLine="0"/>
            </w:pPr>
            <w:r>
              <w:rPr>
                <w:rStyle w:val="CharStyle11"/>
              </w:rPr>
              <w:t>через кассу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1"/>
              </w:rPr>
              <w:t>некассовыми</w:t>
            </w:r>
          </w:p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операциями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928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 xml:space="preserve">Доходы </w:t>
            </w:r>
            <w:r>
              <w:rPr>
                <w:rStyle w:val="CharStyle13"/>
              </w:rPr>
              <w:t>-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60" w:right="0" w:firstLine="0"/>
            </w:pPr>
            <w:r>
              <w:rPr>
                <w:rStyle w:val="CharStyle13"/>
              </w:rPr>
              <w:t>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Безвозмездные денежные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</w:tbl>
    <w:p>
      <w:pPr>
        <w:framePr w:w="149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66" w:left="1324" w:right="589" w:bottom="666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28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0503737 о. 2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2. Расходы учреждения</w:t>
      </w:r>
      <w:bookmarkEnd w:id="3"/>
    </w:p>
    <w:tbl>
      <w:tblPr>
        <w:tblOverlap w:val="never"/>
        <w:tblLayout w:type="fixed"/>
        <w:jc w:val="center"/>
      </w:tblPr>
      <w:tblGrid>
        <w:gridCol w:w="3446"/>
        <w:gridCol w:w="686"/>
        <w:gridCol w:w="1037"/>
        <w:gridCol w:w="1368"/>
        <w:gridCol w:w="1378"/>
        <w:gridCol w:w="1334"/>
        <w:gridCol w:w="1368"/>
        <w:gridCol w:w="1373"/>
        <w:gridCol w:w="1469"/>
        <w:gridCol w:w="1397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1"/>
              </w:rPr>
              <w:t>Код</w:t>
            </w:r>
          </w:p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Код аналитики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Утверждено</w:t>
            </w:r>
          </w:p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плановых</w:t>
            </w:r>
          </w:p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назначений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Исполнено плановых назначений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Сумма отклонения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5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5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5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5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через лицевые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2" w:lineRule="exact"/>
              <w:ind w:left="0" w:right="0" w:firstLine="0"/>
            </w:pPr>
            <w:r>
              <w:rPr>
                <w:rStyle w:val="CharStyle11"/>
              </w:rPr>
              <w:t>через банковские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300" w:right="0" w:firstLine="0"/>
            </w:pPr>
            <w:r>
              <w:rPr>
                <w:rStyle w:val="CharStyle11"/>
              </w:rPr>
              <w:t>через кассу учреодения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1"/>
              </w:rPr>
              <w:t>некассовыми</w:t>
            </w:r>
          </w:p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операциями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856" w:wrap="notBeside" w:vAnchor="text" w:hAnchor="text" w:xAlign="center" w:y="1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 xml:space="preserve">Расходы </w:t>
            </w:r>
            <w:r>
              <w:rPr>
                <w:rStyle w:val="CharStyle13"/>
              </w:rPr>
              <w:t xml:space="preserve">- </w:t>
            </w:r>
            <w:r>
              <w:rPr>
                <w:rStyle w:val="CharStyle14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280" w:right="0" w:firstLine="0"/>
            </w:pPr>
            <w:r>
              <w:rPr>
                <w:rStyle w:val="CharStyle14"/>
              </w:rPr>
              <w:t>в том числе:</w:t>
            </w:r>
          </w:p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280" w:right="0" w:firstLine="0"/>
            </w:pPr>
            <w:r>
              <w:rPr>
                <w:rStyle w:val="CharStyle15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80" w:right="0" w:firstLine="0"/>
            </w:pPr>
            <w:r>
              <w:rPr>
                <w:rStyle w:val="CharStyle14"/>
              </w:rPr>
              <w:t>Уплата налогов, сборов и иных платежей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20" w:right="0" w:firstLine="0"/>
            </w:pPr>
            <w:r>
              <w:rPr>
                <w:rStyle w:val="CharStyle11"/>
              </w:rPr>
              <w:t>Уплата иных платежей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10"/>
            <w:tcBorders>
              <w:top w:val="single" w:sz="4"/>
            </w:tcBorders>
            <w:vAlign w:val="top"/>
          </w:tcPr>
          <w:p>
            <w:pPr>
              <w:framePr w:w="1485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2"/>
              </w:rPr>
              <w:t>Результат исполнения (дефицит</w:t>
            </w:r>
            <w:r>
              <w:rPr>
                <w:rStyle w:val="CharStyle16"/>
              </w:rPr>
              <w:t xml:space="preserve"> / </w:t>
            </w:r>
            <w:r>
              <w:rPr>
                <w:rStyle w:val="CharStyle12"/>
              </w:rPr>
              <w:t>профицит)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85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X</w:t>
            </w:r>
          </w:p>
        </w:tc>
      </w:tr>
    </w:tbl>
    <w:p>
      <w:pPr>
        <w:framePr w:w="1485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00" w:left="1308" w:right="676" w:bottom="100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1517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9"/>
          <w:b/>
          <w:bCs/>
        </w:rPr>
        <w:t>3. Источники финансирования дефицита средств учреждения</w:t>
      </w:r>
    </w:p>
    <w:tbl>
      <w:tblPr>
        <w:tblOverlap w:val="never"/>
        <w:tblLayout w:type="fixed"/>
        <w:jc w:val="center"/>
      </w:tblPr>
      <w:tblGrid>
        <w:gridCol w:w="4829"/>
        <w:gridCol w:w="744"/>
        <w:gridCol w:w="1675"/>
        <w:gridCol w:w="1234"/>
        <w:gridCol w:w="1104"/>
        <w:gridCol w:w="1008"/>
        <w:gridCol w:w="1301"/>
        <w:gridCol w:w="1027"/>
        <w:gridCol w:w="1114"/>
        <w:gridCol w:w="1138"/>
      </w:tblGrid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Код 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Код аналитики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20"/>
              </w:rPr>
              <w:t>Утверждено плановых назначений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Исполнено плановых назначений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Сумма отклонения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7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7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7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7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через лицевые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20"/>
              </w:rPr>
              <w:t>через банковские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через кассу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некассовыми</w:t>
            </w:r>
          </w:p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операциями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итого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173" w:wrap="notBeside" w:vAnchor="text" w:hAnchor="text" w:xAlign="center" w:y="1"/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21"/>
              </w:rPr>
              <w:t>Источники финансирования дефицита средств •</w:t>
            </w:r>
          </w:p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21"/>
              </w:rPr>
              <w:t>всего</w:t>
            </w:r>
          </w:p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21"/>
              </w:rPr>
              <w:t>(стр. 520+стр. 590+стр. 620+стр. 700+стр. 730+стр. 820 +стр. 830)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220" w:right="0" w:firstLine="80"/>
            </w:pPr>
            <w:r>
              <w:rPr>
                <w:rStyle w:val="CharStyle21"/>
              </w:rPr>
              <w:t>в том числе: Внутренние источники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220" w:right="0" w:firstLine="0"/>
            </w:pPr>
            <w:r>
              <w:rPr>
                <w:rStyle w:val="CharStyle20"/>
              </w:rPr>
              <w:t>из них:</w:t>
            </w:r>
          </w:p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220" w:right="0" w:firstLine="0"/>
            </w:pPr>
            <w:r>
              <w:rPr>
                <w:rStyle w:val="CharStyle21"/>
              </w:rPr>
              <w:t>Движение денежных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20" w:right="0" w:firstLine="0"/>
            </w:pPr>
            <w:r>
              <w:rPr>
                <w:rStyle w:val="CharStyle21"/>
              </w:rPr>
              <w:t>Внешние источники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7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- 0,00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220" w:right="0" w:firstLine="0"/>
            </w:pPr>
            <w:r>
              <w:rPr>
                <w:rStyle w:val="CharStyle21"/>
              </w:rPr>
              <w:t>из них:</w:t>
            </w:r>
          </w:p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220" w:right="0" w:firstLine="0"/>
            </w:pPr>
            <w:r>
              <w:rPr>
                <w:rStyle w:val="CharStyle21"/>
              </w:rPr>
              <w:t>увеличение остатков средств,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20" w:right="0" w:firstLine="0"/>
            </w:pPr>
            <w:r>
              <w:rPr>
                <w:rStyle w:val="CharStyle21"/>
              </w:rPr>
              <w:t>уменьшение остатков средств,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4,87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20" w:right="0" w:firstLine="0"/>
            </w:pPr>
            <w:r>
              <w:rPr>
                <w:rStyle w:val="CharStyle21"/>
              </w:rPr>
              <w:t>Изменение</w:t>
            </w:r>
            <w:r>
              <w:rPr>
                <w:rStyle w:val="CharStyle20"/>
              </w:rPr>
              <w:t xml:space="preserve"> остатков по внутренним оборотам </w:t>
            </w:r>
            <w:r>
              <w:rPr>
                <w:rStyle w:val="CharStyle21"/>
              </w:rPr>
              <w:t>средств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,0,00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20" w:right="0" w:firstLine="0"/>
            </w:pPr>
            <w:r>
              <w:rPr>
                <w:rStyle w:val="CharStyle21"/>
              </w:rPr>
              <w:t>Изменение остатков по внутренним расчетам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7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</w:tbl>
    <w:p>
      <w:pPr>
        <w:framePr w:w="1517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pgSz w:w="16840" w:h="11900" w:orient="landscape"/>
          <w:pgMar w:top="1121" w:left="1259" w:right="408" w:bottom="112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1" type="#_x0000_t202" style="position:absolute;margin-left:0.25pt;margin-top:0;width:758.9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834"/>
                    <w:gridCol w:w="744"/>
                    <w:gridCol w:w="1670"/>
                    <w:gridCol w:w="1234"/>
                    <w:gridCol w:w="1104"/>
                    <w:gridCol w:w="1008"/>
                    <w:gridCol w:w="1301"/>
                    <w:gridCol w:w="1027"/>
                    <w:gridCol w:w="1114"/>
                    <w:gridCol w:w="1142"/>
                  </w:tblGrid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строки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аналитики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4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Утверждено плановых назначений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Исполнено плановых назначений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Сумма отклонения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лицевые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4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банковские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кассу учреждения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некассовыми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операциями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9" w:lineRule="exact"/>
                          <w:ind w:left="220" w:right="0" w:firstLine="0"/>
                        </w:pPr>
                        <w:r>
                          <w:rPr>
                            <w:rStyle w:val="CharStyle21"/>
                          </w:rPr>
                          <w:t>Изменение остатков расчетов по внутренним привлечениям средств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61.85pt;margin-top:68.65pt;width:235.2pt;height:9.6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4. Сведения о возвратах остатков субсидий и расходов прошлых лет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0.25pt;margin-top:84.95pt;width:758.65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578"/>
                    <w:gridCol w:w="1670"/>
                    <w:gridCol w:w="1229"/>
                    <w:gridCol w:w="2117"/>
                    <w:gridCol w:w="1296"/>
                    <w:gridCol w:w="1037"/>
                    <w:gridCol w:w="1109"/>
                    <w:gridCol w:w="1138"/>
                  </w:tblGrid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строки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аналитики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Произведено возвратов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лицевые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банковские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34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кассу учреждения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некассовыми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операциями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итого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5.e-002pt;margin-top:163.9pt;width:31.7pt;height:8.1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ДИРЕКТОР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48.55pt;margin-top:140.65pt;width:93.6pt;height:37.45pt;z-index:-251658751;mso-wrap-distance-left:5.pt;mso-wrap-distance-right:5.pt;mso-position-horizontal-relative:margin" wrapcoords="0 0">
            <v:imagedata r:id="rId6" r:href="rId7"/>
            <w10:wrap anchorx="margin"/>
          </v:shape>
        </w:pict>
      </w:r>
      <w:r>
        <w:pict>
          <v:shape id="_x0000_s1036" type="#_x0000_t202" style="position:absolute;margin-left:293.05pt;margin-top:160.8pt;width:55.45pt;height:14.9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В.В. Васильев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21.9pt;margin-top:165.85pt;width:80.15pt;height:7.2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Начальник планового отдела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75" style="position:absolute;margin-left:528.95pt;margin-top:138.pt;width:66.25pt;height:59.5pt;z-index:-251658750;mso-wrap-distance-left:5.pt;mso-wrap-distance-right:5.pt;mso-position-horizontal-relative:margin" wrapcoords="0 0">
            <v:imagedata r:id="rId8" r:href="rId9"/>
            <w10:wrap anchorx="margin"/>
          </v:shape>
        </w:pict>
      </w:r>
      <w:r>
        <w:pict>
          <v:shape id="_x0000_s1039" type="#_x0000_t202" style="position:absolute;margin-left:683.05pt;margin-top:162.5pt;width:37.45pt;height:7.2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Д.А. Оганян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672.pt;margin-top:169.7pt;width:60.5pt;height:6.7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81.9pt;margin-top:198.8pt;width:273.6pt;height:34.8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ФИЛИАЛ № 2 МУНИЦИПАЛЬНОГО КАЗЕННОГО УЧРЕЖДЕНИЯ "ЦЕНТРАЛИЗОВАННАЯ БУХГАЛТЕРИЯ</w:t>
                    <w:br/>
                    <w:t>УПРАВЛЕНИЯ ПО ОБРАЗОВАНИЮ И НАУКЕ АДМИНЬ^ГГР^ЦИИ МУНИЦИПАЛЬНОГО ОБРАЗОВАНИЯ</w:t>
                    <w:br/>
                    <w:t>ГОРОДСКОЙ ОКРУГ ГОРОД-КУРОРТ СОЧИ КРАСНОДАРСКОГО КРАЯ", 1072320007847, 2320150538,</w:t>
                  </w:r>
                </w:p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2940" w:right="820" w:firstLine="180"/>
                  </w:pPr>
                  <w:r>
                    <w:rPr>
                      <w:rStyle w:val="CharStyle29"/>
                    </w:rPr>
                    <w:t xml:space="preserve">ОЧИ, УЛ. ГРИБОЕДОВА, Д. 17 </w:t>
                  </w:r>
                  <w:r>
                    <w:rPr>
                      <w:rStyle w:val="CharStyle32"/>
                    </w:rPr>
                    <w:t>:П, местонахождение)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78.4pt;margin-top:244.7pt;width:82.55pt;height:16.1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Руководитель {уполномоченное лицо)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87.35pt;margin-top:246.pt;width:67.7pt;height:7.2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НАЧАЛЬНИК ФИЛИАЛА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401.75pt;margin-top:271.9pt;width:13.9pt;height:17.4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У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84.pt;margin-top:219.1pt;width:96.95pt;height:7.2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Централизованная бухгалтерия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510.7pt;margin-top:292.05pt;width:53.3pt;height:7.2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Н.Н. Вылегжанина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75" style="position:absolute;margin-left:486.7pt;margin-top:220.05pt;width:150.7pt;height:65.75pt;z-index:-251658749;mso-wrap-distance-left:5.pt;mso-wrap-distance-right:5.pt;mso-position-horizontal-relative:margin" wrapcoords="0 0">
            <v:imagedata r:id="rId10" r:href="rId11"/>
            <w10:wrap anchorx="margin"/>
          </v:shape>
        </w:pict>
      </w:r>
      <w:r>
        <w:pict>
          <v:shape id="_x0000_s1048" type="#_x0000_t202" style="position:absolute;margin-left:684.5pt;margin-top:246.95pt;width:35.05pt;height:6.7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Д.В. Кушов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672.pt;margin-top:253.9pt;width:60.pt;height:6.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5.e-002pt;margin-top:289.05pt;width:35.3pt;height:7.8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Исполнитель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02.3pt;margin-top:290.95pt;width:87.6pt;height:9.2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Заместитель главного бухгалтера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0.25pt;margin-top:317.15pt;width:45.35pt;height:8.0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12 января 2024 г.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75" style="position:absolute;margin-left:65.5pt;margin-top:300.5pt;width:110.4pt;height:111.85pt;z-index:-251658748;mso-wrap-distance-left:5.pt;mso-wrap-distance-right:5.pt;mso-position-horizontal-relative:margin" wrapcoords="0 0">
            <v:imagedata r:id="rId12" r:href="rId13"/>
            <w10:wrap anchorx="margin"/>
          </v:shape>
        </w:pict>
      </w:r>
      <w:r>
        <w:pict>
          <v:shape id="_x0000_s1054" type="#_x0000_t202" style="position:absolute;margin-left:381.1pt;margin-top:291.6pt;width:10.1pt;height:10.0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-А.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381.1pt;margin-top:299.3pt;width:11.5pt;height:19.6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(П0Д1</w:t>
                  </w:r>
                </w:p>
                <w:p>
                  <w:pPr>
                    <w:pStyle w:val="Style43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bookmarkStart w:id="4" w:name="bookmark4"/>
                  <w:r>
                    <w:rPr>
                      <w:w w:val="100"/>
                      <w:color w:val="000000"/>
                      <w:position w:val="0"/>
                    </w:rPr>
                    <w:t>(J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651.35pt;margin-top:292.1pt;width:45.6pt;height:9.1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8(862)264-19-83,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697.45pt;margin-top:290.65pt;width:55.7pt;height:15.35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29"/>
                    </w:rPr>
                    <w:instrText> HYPERLINK "mailto:chosla@edu.sochi.ru"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chosla@edu.sochi.ru</w: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492.5pt;margin-top:354.5pt;width:85.45pt;height:19.2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у’</w:t>
                  </w:r>
                  <w:r>
                    <w:rPr>
                      <w:w w:val="100"/>
                      <w:color w:val="000000"/>
                      <w:position w:val="0"/>
                    </w:rPr>
                    <w:t>VJ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512.15pt;margin-top:410.65pt;width:60.5pt;height:21.55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'.'■Сй.'ЧГ.ЧГй'й</w:t>
                  </w:r>
                  <w:r>
                    <w:rPr>
                      <w:rStyle w:val="CharStyle49"/>
                    </w:rPr>
                    <w:t>:'</w:t>
                  </w:r>
                  <w:r>
                    <w:rPr>
                      <w:rStyle w:val="CharStyle49"/>
                      <w:vertAlign w:val="superscript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8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944" w:left="1298" w:right="360" w:bottom="94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0" type="#_x0000_t202" style="position:absolute;margin-left:164.15pt;margin-top:0.1pt;width:417.85pt;height:43.3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center"/>
                    <w:spacing w:before="0" w:after="0" w:line="170" w:lineRule="exact"/>
                    <w:ind w:left="0" w:right="20" w:firstLine="0"/>
                  </w:pPr>
                  <w:bookmarkStart w:id="5" w:name="bookmark5"/>
                  <w:r>
                    <w:rPr>
                      <w:rStyle w:val="CharStyle50"/>
                      <w:b/>
                      <w:bCs/>
                    </w:rPr>
                    <w:t>ОТЧЕТ</w:t>
                  </w:r>
                  <w:bookmarkEnd w:id="5"/>
                </w:p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263" w:line="170" w:lineRule="exact"/>
                    <w:ind w:left="0" w:right="0" w:firstLine="0"/>
                  </w:pPr>
                  <w:bookmarkStart w:id="6" w:name="bookmark6"/>
                  <w:r>
                    <w:rPr>
                      <w:rStyle w:val="CharStyle50"/>
                      <w:b/>
                      <w:bCs/>
                    </w:rPr>
                    <w:t>ОБ ИСПОЛНЕНИИ УЧРЕЖДЕНИЕМ ПЛАНА ЕГО ФИНАНСОВО-ХОЗЯЙСТВЕННОЙ ДЕЯТЕЛЬНОСТИ</w:t>
                  </w:r>
                  <w:bookmarkEnd w:id="6"/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4100" w:right="0" w:firstLine="0"/>
                  </w:pPr>
                  <w:r>
                    <w:rPr>
                      <w:rStyle w:val="CharStyle4"/>
                    </w:rPr>
                    <w:t>на 1 января 2024 г.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0.95pt;margin-top:63.05pt;width:595.9pt;height:124.4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tabs>
                      <w:tab w:leader="none" w:pos="55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5540"/>
                  </w:pPr>
                  <w:r>
                    <w:rPr>
                      <w:rStyle w:val="CharStyle5"/>
                    </w:rPr>
                    <w:t xml:space="preserve">МУНИЦИПАЛЬНОЕ БЮДЖЕТНОЕ УЧРЕЖДЕНИЕ ДОПОЛНИТЕЛЬНОГО ОБРАЗОВАНИЯ </w:t>
                  </w:r>
                  <w:r>
                    <w:rPr>
                      <w:rStyle w:val="CharStyle4"/>
                    </w:rPr>
                    <w:t>Учреждение</w:t>
                    <w:tab/>
                  </w:r>
                  <w:r>
                    <w:rPr>
                      <w:rStyle w:val="CharStyle5"/>
                    </w:rPr>
                    <w:t>СПОРТИВНАЯ ШКОЛА № 7 ГОРОДА СОЧИ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rStyle w:val="CharStyle4"/>
                    </w:rPr>
                    <w:t>Обособленное подразделение</w:t>
                  </w:r>
                </w:p>
                <w:p>
                  <w:pPr>
                    <w:pStyle w:val="Style3"/>
                    <w:tabs>
                      <w:tab w:leader="none" w:pos="549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7" w:lineRule="exact"/>
                    <w:ind w:left="0" w:right="0" w:firstLine="5540"/>
                  </w:pPr>
                  <w:r>
                    <w:rPr>
                      <w:rStyle w:val="CharStyle5"/>
                    </w:rPr>
                    <w:t xml:space="preserve">Администрация муниципального образования городской </w:t>
                  </w:r>
                  <w:r>
                    <w:rPr>
                      <w:rStyle w:val="CharStyle51"/>
                    </w:rPr>
                    <w:t xml:space="preserve">округ город-курорт Сочи </w:t>
                  </w:r>
                  <w:r>
                    <w:rPr>
                      <w:rStyle w:val="CharStyle5"/>
                    </w:rPr>
                    <w:t xml:space="preserve">Краснодарского </w:t>
                  </w:r>
                  <w:r>
                    <w:rPr>
                      <w:rStyle w:val="CharStyle4"/>
                    </w:rPr>
                    <w:t>Учредитель</w:t>
                    <w:tab/>
                  </w:r>
                  <w:r>
                    <w:rPr>
                      <w:rStyle w:val="CharStyle5"/>
                    </w:rPr>
                    <w:t>края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87" w:lineRule="exact"/>
                    <w:ind w:left="0" w:right="0" w:firstLine="0"/>
                  </w:pPr>
                  <w:r>
                    <w:rPr>
                      <w:rStyle w:val="CharStyle4"/>
                    </w:rPr>
                    <w:t>Наименование органа, осуществляющего</w:t>
                  </w:r>
                </w:p>
                <w:p>
                  <w:pPr>
                    <w:pStyle w:val="Style3"/>
                    <w:tabs>
                      <w:tab w:leader="none" w:pos="549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8" w:lineRule="exact"/>
                    <w:ind w:left="0" w:right="0" w:firstLine="5540"/>
                  </w:pPr>
                  <w:r>
                    <w:rPr>
                      <w:rStyle w:val="CharStyle5"/>
                    </w:rPr>
                    <w:t xml:space="preserve">Управление по образованию и науке администрации муниципального образования городской </w:t>
                  </w:r>
                  <w:r>
                    <w:rPr>
                      <w:rStyle w:val="CharStyle51"/>
                    </w:rPr>
                    <w:t xml:space="preserve">округ </w:t>
                  </w:r>
                  <w:r>
                    <w:rPr>
                      <w:rStyle w:val="CharStyle4"/>
                    </w:rPr>
                    <w:t>полномочия учредителя</w:t>
                    <w:tab/>
                  </w:r>
                  <w:r>
                    <w:rPr>
                      <w:rStyle w:val="CharStyle51"/>
                    </w:rPr>
                    <w:t xml:space="preserve">город-курорт Сочи </w:t>
                  </w:r>
                  <w:r>
                    <w:rPr>
                      <w:rStyle w:val="CharStyle5"/>
                    </w:rPr>
                    <w:t>Краснодарского коая</w:t>
                  </w:r>
                  <w:r>
                    <w:rPr>
                      <w:rStyle w:val="CharStyle4"/>
                    </w:rPr>
                    <w:t>-</w:t>
                  </w:r>
                </w:p>
                <w:p>
                  <w:pPr>
                    <w:pStyle w:val="Style3"/>
                    <w:tabs>
                      <w:tab w:leader="none" w:pos="550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4"/>
                    </w:rPr>
                    <w:t>Вид финансового обеспечения (деятельности)</w:t>
                    <w:tab/>
                  </w:r>
                  <w:r>
                    <w:rPr>
                      <w:rStyle w:val="CharStyle5"/>
                    </w:rPr>
                    <w:t>Деятельность по выполнению государственного (муниципального) задания</w:t>
                  </w:r>
                </w:p>
                <w:p>
                  <w:pPr>
                    <w:pStyle w:val="Style3"/>
                    <w:tabs>
                      <w:tab w:leader="none" w:pos="548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Периодичность:</w:t>
                    <w:tab/>
                    <w:t>квартальная, годовая</w:t>
                  </w:r>
                </w:p>
                <w:p>
                  <w:pPr>
                    <w:pStyle w:val="Style3"/>
                    <w:tabs>
                      <w:tab w:leader="none" w:pos="549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4"/>
                    </w:rPr>
                    <w:t>Единица измерения:</w:t>
                    <w:tab/>
                    <w:t>руб.</w:t>
                  </w:r>
                </w:p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6480" w:right="0" w:firstLine="0"/>
                  </w:pPr>
                  <w:bookmarkStart w:id="7" w:name="bookmark7"/>
                  <w:r>
                    <w:rPr>
                      <w:rStyle w:val="CharStyle50"/>
                      <w:b/>
                      <w:bCs/>
                    </w:rPr>
                    <w:t>1. Доходы учреждения</w:t>
                  </w:r>
                  <w:bookmarkEnd w:id="7"/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624.7pt;margin-top:41.05pt;width:52.8pt;height:41.8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89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Форма по ОКУД Дата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по ОКПО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634.8pt;margin-top:100.8pt;width:43.2pt;height:41.85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89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по ОКТМО по ОКПО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Глава по БК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645.35pt;margin-top:166.9pt;width:32.15pt;height:8.4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по ОКЕИ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690.5pt;margin-top:30.pt;width:41.75pt;height:34.8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5"/>
                    </w:rPr>
                    <w:t>КОДЫ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160" w:right="0" w:firstLine="0"/>
                  </w:pPr>
                  <w:r>
                    <w:rPr>
                      <w:rStyle w:val="CharStyle5"/>
                    </w:rPr>
                    <w:t>0503737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01.01.2024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692.4pt;margin-top:70.4pt;width:37.9pt;height:8.4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41963443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692.9pt;margin-top:100.15pt;width:37.45pt;height:8.15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03726000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692.4pt;margin-top:115.05pt;width:37.9pt;height:8.15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80183687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702.pt;margin-top:129.95pt;width:18.7pt;height:8.15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925</w:t>
                  </w: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702.5pt;margin-top:166.55pt;width:18.7pt;height:8.5pt;z-index:2516577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383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5.e-002pt;margin-top:196.8pt;width:746.65pt;height:5.e-002pt;z-index:251657764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840"/>
                    <w:gridCol w:w="672"/>
                    <w:gridCol w:w="1013"/>
                    <w:gridCol w:w="1306"/>
                    <w:gridCol w:w="1330"/>
                    <w:gridCol w:w="1301"/>
                    <w:gridCol w:w="1339"/>
                    <w:gridCol w:w="1334"/>
                    <w:gridCol w:w="1435"/>
                    <w:gridCol w:w="1363"/>
                  </w:tblGrid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Код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строки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Код аналитики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Утверждено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плановых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назначений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Исполнено плановых назначений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Сумма отклонения</w:t>
                        </w:r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через лицевые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через банковские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через кассу учреждения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некассовыми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операциями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 xml:space="preserve">Доходы </w:t>
                        </w:r>
                        <w:r>
                          <w:rPr>
                            <w:rStyle w:val="CharStyle13"/>
                          </w:rPr>
                          <w:t>- всего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12 254 744,92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12 254 744,92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12 254 744,92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260" w:right="0" w:firstLine="0"/>
                        </w:pPr>
                        <w:r>
                          <w:rPr>
                            <w:rStyle w:val="CharStyle13"/>
                          </w:rPr>
                          <w:t>Доходы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12 254 744,92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12 254 744,92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12 254 744,92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97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Доходы от оказания платных услуг (работ), компенсаций затрат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12 254 744,92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12 254 744,92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12 254 744,92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01" w:lineRule="exact"/>
      </w:pPr>
    </w:p>
    <w:p>
      <w:pPr>
        <w:widowControl w:val="0"/>
        <w:rPr>
          <w:sz w:val="2"/>
          <w:szCs w:val="2"/>
        </w:rPr>
        <w:sectPr>
          <w:headerReference w:type="default" r:id="rId14"/>
          <w:pgSz w:w="16840" w:h="11900" w:orient="landscape"/>
          <w:pgMar w:top="709" w:left="1330" w:right="576" w:bottom="709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28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0503737 с. 2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0" w:line="170" w:lineRule="exact"/>
        <w:ind w:left="0" w:right="2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2. Расходы учреждения</w:t>
      </w:r>
      <w:bookmarkEnd w:id="8"/>
    </w:p>
    <w:tbl>
      <w:tblPr>
        <w:tblOverlap w:val="never"/>
        <w:tblLayout w:type="fixed"/>
        <w:jc w:val="center"/>
      </w:tblPr>
      <w:tblGrid>
        <w:gridCol w:w="3461"/>
        <w:gridCol w:w="686"/>
        <w:gridCol w:w="1037"/>
        <w:gridCol w:w="1373"/>
        <w:gridCol w:w="1373"/>
        <w:gridCol w:w="1325"/>
        <w:gridCol w:w="1373"/>
        <w:gridCol w:w="1363"/>
        <w:gridCol w:w="1464"/>
        <w:gridCol w:w="1406"/>
      </w:tblGrid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1"/>
              </w:rPr>
              <w:t>Код</w:t>
            </w:r>
          </w:p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Код аналитики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Утверждено</w:t>
            </w:r>
          </w:p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плановых</w:t>
            </w:r>
          </w:p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назначений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Исполнено плановых назначений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Сумма отклонения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6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через лицевые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через банковские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300" w:right="0" w:firstLine="0"/>
            </w:pPr>
            <w:r>
              <w:rPr>
                <w:rStyle w:val="CharStyle11"/>
              </w:rPr>
              <w:t>через кассу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1"/>
              </w:rPr>
              <w:t>некассовыми</w:t>
            </w:r>
          </w:p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операциями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ИТОГО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861" w:wrap="notBeside" w:vAnchor="text" w:hAnchor="text" w:xAlign="center" w:y="1"/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 xml:space="preserve">Расходы </w:t>
            </w:r>
            <w:r>
              <w:rPr>
                <w:rStyle w:val="CharStyle13"/>
              </w:rPr>
              <w:t xml:space="preserve">- </w:t>
            </w:r>
            <w:r>
              <w:rPr>
                <w:rStyle w:val="CharStyle14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12 254 744,92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12 254 744,92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12 254 744,92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17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50" w:lineRule="exact"/>
              <w:ind w:left="300" w:right="0" w:firstLine="0"/>
            </w:pPr>
            <w:r>
              <w:rPr>
                <w:rStyle w:val="CharStyle14"/>
              </w:rPr>
              <w:t>в том числе:</w:t>
            </w:r>
          </w:p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6" w:lineRule="exact"/>
              <w:ind w:left="30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11 781 900,77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11 781 900,77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11 781 900,77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00" w:right="0" w:firstLine="0"/>
            </w:pPr>
            <w:r>
              <w:rPr>
                <w:rStyle w:val="CharStyle14"/>
              </w:rPr>
              <w:t>Расходы на выплаты персоналу казенных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11 781 900,77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11 781 900,77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11 781 900,77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40" w:right="0" w:firstLine="0"/>
            </w:pPr>
            <w:r>
              <w:rPr>
                <w:rStyle w:val="CharStyle11"/>
              </w:rPr>
              <w:t>Фонд оплаты труда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9 053 142,46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9 053 142,46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9 053 142,46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540" w:right="0" w:firstLine="0"/>
            </w:pPr>
            <w:r>
              <w:rPr>
                <w:rStyle w:val="CharStyle11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2 728 758,31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2 728 758,31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2 728 758,31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00" w:right="0" w:firstLine="0"/>
            </w:pPr>
            <w:r>
              <w:rPr>
                <w:rStyle w:val="CharStyle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452 256,15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452 256,15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452 256,15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00" w:right="0" w:firstLine="0"/>
            </w:pPr>
            <w:r>
              <w:rPr>
                <w:rStyle w:val="CharStyle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452 256,15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452 256,15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452 256,15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540" w:right="0" w:firstLine="0"/>
            </w:pPr>
            <w:r>
              <w:rPr>
                <w:rStyle w:val="CharStyle11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452 256,15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452 256,15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452 256,15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6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20 588,00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20 588,00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20 588,00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00" w:right="0" w:firstLine="0"/>
            </w:pPr>
            <w:r>
              <w:rPr>
                <w:rStyle w:val="CharStyle14"/>
              </w:rPr>
              <w:t>Уплата налогов, сборов и иных платежей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20 588,00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20 588,00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20 588,00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540" w:right="0" w:firstLine="0"/>
            </w:pPr>
            <w:r>
              <w:rPr>
                <w:rStyle w:val="CharStyle11"/>
              </w:rPr>
              <w:t>Уплата налога на имущество организаций и земельного налога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6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20 588,00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20 588,00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20 588,00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</w:tbl>
    <w:p>
      <w:pPr>
        <w:framePr w:w="1486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451"/>
        <w:gridCol w:w="686"/>
        <w:gridCol w:w="1037"/>
        <w:gridCol w:w="1378"/>
        <w:gridCol w:w="1373"/>
        <w:gridCol w:w="1330"/>
        <w:gridCol w:w="1378"/>
        <w:gridCol w:w="1363"/>
        <w:gridCol w:w="1478"/>
        <w:gridCol w:w="1392"/>
      </w:tblGrid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2"/>
              </w:rPr>
              <w:t>Результат исполнения (дефицит</w:t>
            </w:r>
            <w:r>
              <w:rPr>
                <w:rStyle w:val="CharStyle16"/>
              </w:rPr>
              <w:t xml:space="preserve"> / </w:t>
            </w:r>
            <w:r>
              <w:rPr>
                <w:rStyle w:val="CharStyle12"/>
              </w:rPr>
              <w:t>профицит)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X</w:t>
            </w:r>
          </w:p>
        </w:tc>
      </w:tr>
    </w:tbl>
    <w:p>
      <w:pPr>
        <w:framePr w:w="14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759" w:left="1212" w:right="440" w:bottom="2082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151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9"/>
          <w:b/>
          <w:bCs/>
        </w:rPr>
        <w:t>3. Источники финансирования дефицита средств учреждения</w:t>
      </w:r>
    </w:p>
    <w:tbl>
      <w:tblPr>
        <w:tblOverlap w:val="never"/>
        <w:tblLayout w:type="fixed"/>
        <w:jc w:val="center"/>
      </w:tblPr>
      <w:tblGrid>
        <w:gridCol w:w="4829"/>
        <w:gridCol w:w="749"/>
        <w:gridCol w:w="1675"/>
        <w:gridCol w:w="1229"/>
        <w:gridCol w:w="1109"/>
        <w:gridCol w:w="1008"/>
        <w:gridCol w:w="1301"/>
        <w:gridCol w:w="1032"/>
        <w:gridCol w:w="1114"/>
        <w:gridCol w:w="1142"/>
      </w:tblGrid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Код 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Код аналитики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20"/>
              </w:rPr>
              <w:t>Утверждено плановых назначений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Исполнено плановых назначений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Сумма отклонения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8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8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8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8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через лицевые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20"/>
              </w:rPr>
              <w:t>через банковские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через кассу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некассовыми</w:t>
            </w:r>
          </w:p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операциями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итого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187" w:wrap="notBeside" w:vAnchor="text" w:hAnchor="text" w:xAlign="center" w:y="1"/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21"/>
              </w:rPr>
              <w:t>Источники финансирования дефицита средств</w:t>
            </w:r>
            <w:r>
              <w:rPr>
                <w:rStyle w:val="CharStyle20"/>
              </w:rPr>
              <w:t xml:space="preserve"> -</w:t>
            </w:r>
          </w:p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21"/>
              </w:rPr>
              <w:t>всего</w:t>
            </w:r>
          </w:p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21"/>
              </w:rPr>
              <w:t>(стр. 520+стр. 590+стр. 620+стр. 700+стр. 730+стр. 820 +стр. 830)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220" w:right="0" w:firstLine="80"/>
            </w:pPr>
            <w:r>
              <w:rPr>
                <w:rStyle w:val="CharStyle21"/>
              </w:rPr>
              <w:t>в том числе: Внутренние источники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220" w:right="0" w:firstLine="0"/>
            </w:pPr>
            <w:r>
              <w:rPr>
                <w:rStyle w:val="CharStyle21"/>
              </w:rPr>
              <w:t>из них:</w:t>
            </w:r>
          </w:p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220" w:right="0" w:firstLine="0"/>
            </w:pPr>
            <w:r>
              <w:rPr>
                <w:rStyle w:val="CharStyle21"/>
              </w:rPr>
              <w:t>Движение денежных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20" w:right="0" w:firstLine="0"/>
            </w:pPr>
            <w:r>
              <w:rPr>
                <w:rStyle w:val="CharStyle21"/>
              </w:rPr>
              <w:t>Внешние источники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220" w:right="0" w:firstLine="0"/>
            </w:pPr>
            <w:r>
              <w:rPr>
                <w:rStyle w:val="CharStyle21"/>
              </w:rPr>
              <w:t>из них:</w:t>
            </w:r>
          </w:p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220" w:right="0" w:firstLine="0"/>
            </w:pPr>
            <w:r>
              <w:rPr>
                <w:rStyle w:val="CharStyle21"/>
              </w:rPr>
              <w:t>увеличение остатков средств,</w:t>
            </w:r>
            <w:r>
              <w:rPr>
                <w:rStyle w:val="CharStyle20"/>
              </w:rPr>
              <w:t xml:space="preserve"> есезо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-12 254 744,92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-12 254 744,92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20" w:right="0" w:firstLine="0"/>
            </w:pPr>
            <w:r>
              <w:rPr>
                <w:rStyle w:val="CharStyle21"/>
              </w:rPr>
              <w:t>уменьшение остатков средств,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12 254 744,92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12 254 744,92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20" w:right="0" w:firstLine="0"/>
            </w:pPr>
            <w:r>
              <w:rPr>
                <w:rStyle w:val="CharStyle21"/>
              </w:rPr>
              <w:t>Изменение остатков по внутренним оборотам средств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20" w:right="0" w:firstLine="0"/>
            </w:pPr>
            <w:r>
              <w:rPr>
                <w:rStyle w:val="CharStyle21"/>
              </w:rPr>
              <w:t>Изменение остатков по внутренним расчетам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</w:tbl>
    <w:p>
      <w:pPr>
        <w:framePr w:w="151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5"/>
          <w:pgSz w:w="16840" w:h="11900" w:orient="landscape"/>
          <w:pgMar w:top="759" w:left="1212" w:right="440" w:bottom="2082" w:header="0" w:footer="3" w:gutter="0"/>
          <w:rtlGutter w:val="0"/>
          <w:cols w:space="720"/>
          <w:pgNumType w:start="3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73" type="#_x0000_t202" style="position:absolute;margin-left:5.e-002pt;margin-top:0;width:758.15pt;height:5.e-002pt;z-index:25165776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838"/>
                    <w:gridCol w:w="739"/>
                    <w:gridCol w:w="1680"/>
                    <w:gridCol w:w="1229"/>
                    <w:gridCol w:w="1104"/>
                    <w:gridCol w:w="1003"/>
                    <w:gridCol w:w="1286"/>
                    <w:gridCol w:w="1027"/>
                    <w:gridCol w:w="1109"/>
                    <w:gridCol w:w="1147"/>
                  </w:tblGrid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строки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аналитики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4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Утверждено плановых назначений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Исполнено плановых назначений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Сумма отклонения</w:t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лицевые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4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банковские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кассу учреждения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некассовыми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операциями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9" w:lineRule="exact"/>
                          <w:ind w:left="220" w:right="0" w:firstLine="0"/>
                        </w:pPr>
                        <w:r>
                          <w:rPr>
                            <w:rStyle w:val="CharStyle21"/>
                          </w:rPr>
                          <w:t>Изменение остатков</w:t>
                        </w:r>
                        <w:r>
                          <w:rPr>
                            <w:rStyle w:val="CharStyle20"/>
                          </w:rPr>
                          <w:t xml:space="preserve"> расчетов по </w:t>
                        </w:r>
                        <w:r>
                          <w:rPr>
                            <w:rStyle w:val="CharStyle21"/>
                          </w:rPr>
                          <w:t>внутренним привпечениям средств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260.9pt;margin-top:68.65pt;width:236.15pt;height:9.85pt;z-index:2516577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4. Сведения о возвратах остатков субсидий и расходов прошлых лет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5.e-002pt;margin-top:85.7pt;width:758.4pt;height:5.e-002pt;z-index:251657767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582"/>
                    <w:gridCol w:w="1675"/>
                    <w:gridCol w:w="1234"/>
                    <w:gridCol w:w="2107"/>
                    <w:gridCol w:w="1291"/>
                    <w:gridCol w:w="1027"/>
                    <w:gridCol w:w="1114"/>
                    <w:gridCol w:w="1138"/>
                  </w:tblGrid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строки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аналитики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Произведено возвратов</w:t>
                        </w:r>
                      </w:p>
                    </w:tc>
                  </w:tr>
                  <w:tr>
                    <w:trPr>
                      <w:trHeight w:val="533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лицевые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банковские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34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кассу учреждения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некассовыми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операциями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итого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6" type="#_x0000_t75" style="position:absolute;margin-left:148.8pt;margin-top:138.25pt;width:609.6pt;height:50.4pt;z-index:-251658746;mso-wrap-distance-left:5.pt;mso-wrap-distance-right:5.pt;mso-position-horizontal-relative:margin" wrapcoords="0 0">
            <v:imagedata r:id="rId16" r:href="rId17"/>
            <w10:wrap anchorx="margin"/>
          </v:shape>
        </w:pict>
      </w:r>
      <w:r>
        <w:pict>
          <v:shape id="_x0000_s1077" type="#_x0000_t202" style="position:absolute;margin-left:384.pt;margin-top:219.6pt;width:97.45pt;height:7.25pt;z-index:2516577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Централизованная бухгалтерия</w:t>
                  </w:r>
                </w:p>
              </w:txbxContent>
            </v:textbox>
            <w10:wrap anchorx="margin"/>
          </v:shape>
        </w:pict>
      </w:r>
      <w:r>
        <w:pict>
          <v:shape id="_x0000_s1078" type="#_x0000_t202" style="position:absolute;margin-left:481.9pt;margin-top:197.7pt;width:273.1pt;height:28.8pt;z-index:2516577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3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ФИЛИАЛ № 2 МУНИЦИПАЛЬНОГО КАЗЕННОГО УЧРЕЖДЕНИЯ "ЦЕНТРАЛИЗОВАННАЯ БУХГАЛТЕРИЯ</w:t>
                    <w:br/>
                    <w:t>УПРАВЛЕНИЯ ПО ОБРАЗОВАНИЮ И НАУКЕ АДМИНИСТРАЦИИ МУНИЦИПАЛЬНОГО ОБРАЗОВАНИЯ</w:t>
                    <w:br/>
                    <w:t>ГОРОДСКОЙ ОКРУГ ГОРОД-КУРОРТ СОЧИ КРАСНОЯРСКОГО КРАЯ", 1072320007847, 2320150538,</w:t>
                    <w:br/>
                  </w:r>
                  <w:r>
                    <w:rPr>
                      <w:rStyle w:val="CharStyle29"/>
                    </w:rPr>
                    <w:t>231943001, 354002, Краснодарский кр^и , Г. С0ЧИ, УД, ГРИБОЕДОВА, Д. 17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278.65pt;margin-top:245.15pt;width:82.8pt;height:15.85pt;z-index:2516577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Руководитель (уполномоченное лицо)</w:t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387.85pt;margin-top:246.5pt;width:67.7pt;height:7.25pt;z-index:2516577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НАЧАЛЬНИК ФИЛИАЛА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0.25pt;margin-top:290.15pt;width:35.3pt;height:7.95pt;z-index:2516577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Исполнитель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202.8pt;margin-top:291.35pt;width:87.6pt;height:14.65pt;z-index:2516577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Заместитель главного бухгалтера</w:t>
                  </w:r>
                </w:p>
                <w:p>
                  <w:pPr>
                    <w:pStyle w:val="Style5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75" style="position:absolute;margin-left:362.9pt;margin-top:274.3pt;width:61.9pt;height:40.8pt;z-index:-251658745;mso-wrap-distance-left:5.pt;mso-wrap-distance-right:5.pt;mso-position-horizontal-relative:margin" wrapcoords="0 0">
            <v:imagedata r:id="rId18" r:href="rId19"/>
            <w10:wrap anchorx="margin"/>
          </v:shape>
        </w:pict>
      </w:r>
      <w:r>
        <w:pict>
          <v:shape id="_x0000_s1084" type="#_x0000_t202" style="position:absolute;margin-left:632.65pt;margin-top:226.3pt;width:48.pt;height:6.45pt;z-index:2516577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^местонахождение)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511.2pt;margin-top:292.05pt;width:50.4pt;height:7.pt;z-index:2516577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Н.Н. Вылегжанина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507.85pt;margin-top:299.25pt;width:60.pt;height:6.7pt;z-index:2516577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75" style="position:absolute;margin-left:496.8pt;margin-top:226.3pt;width:142.1pt;height:69.1pt;z-index:-251658744;mso-wrap-distance-left:5.pt;mso-wrap-distance-right:5.pt;mso-position-horizontal-relative:margin" wrapcoords="0 0">
            <v:imagedata r:id="rId20" r:href="rId21"/>
            <w10:wrap anchorx="margin"/>
          </v:shape>
        </w:pict>
      </w:r>
      <w:r>
        <w:pict>
          <v:shape id="_x0000_s1088" type="#_x0000_t202" style="position:absolute;margin-left:684.5pt;margin-top:246.pt;width:35.05pt;height:7.2pt;z-index:2516577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Д,В. Кушов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672.5pt;margin-top:252.95pt;width:60.pt;height:6.5pt;z-index:2516577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651.85pt;margin-top:291.95pt;width:45.6pt;height:7.35pt;z-index:2516577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8(862)264-19-89,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683.05pt;margin-top:291.6pt;width:71.05pt;height:13.9pt;z-index:2516577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19-89, </w:t>
                  </w:r>
                  <w:r>
                    <w:fldChar w:fldCharType="begin"/>
                  </w:r>
                  <w:r>
                    <w:rPr>
                      <w:color w:val="000000"/>
                    </w:rPr>
                    <w:instrText> HYPERLINK "mailto:chosta@edu.sochi.ra"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  <w:w w:val="100"/>
                      <w:spacing w:val="0"/>
                      <w:position w:val="0"/>
                    </w:rPr>
                    <w:t>chosta@edu.sochi.ra</w:t>
                  </w:r>
                  <w:r>
                    <w:fldChar w:fldCharType="end"/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(телефон,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e-mail)</w:t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0.5pt;margin-top:318.35pt;width:45.6pt;height:8.05pt;z-index:2516577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12 января 2024 г.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75" style="position:absolute;margin-left:78.pt;margin-top:318.pt;width:110.4pt;height:110.9pt;z-index:-251658743;mso-wrap-distance-left:5.pt;mso-wrap-distance-right:5.pt;mso-position-horizontal-relative:margin" wrapcoords="0 0">
            <v:imagedata r:id="rId22" r:href="rId23"/>
            <w10:wrap anchorx="margin"/>
          </v:shape>
        </w:pict>
      </w:r>
      <w:r>
        <w:pict>
          <v:shape id="_x0000_s1094" type="#_x0000_t75" style="position:absolute;margin-left:461.05pt;margin-top:338.15pt;width:109.45pt;height:109.45pt;z-index:-251658742;mso-wrap-distance-left:5.pt;mso-wrap-distance-right:5.pt;mso-position-horizontal-relative:margin" wrapcoords="0 0">
            <v:imagedata r:id="rId24" r:href="rId25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8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794" w:left="1264" w:right="408" w:bottom="79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95" type="#_x0000_t202" style="position:absolute;margin-left:163.7pt;margin-top:0.1pt;width:418.1pt;height:22.1pt;z-index:2516577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center"/>
                    <w:spacing w:before="0" w:after="0" w:line="170" w:lineRule="exact"/>
                    <w:ind w:left="0" w:right="0" w:firstLine="0"/>
                  </w:pPr>
                  <w:bookmarkStart w:id="9" w:name="bookmark9"/>
                  <w:r>
                    <w:rPr>
                      <w:rStyle w:val="CharStyle50"/>
                      <w:b/>
                      <w:bCs/>
                    </w:rPr>
                    <w:t>ОТЧЕТ</w:t>
                  </w:r>
                  <w:bookmarkEnd w:id="9"/>
                </w:p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10" w:name="bookmark10"/>
                  <w:r>
                    <w:rPr>
                      <w:rStyle w:val="CharStyle50"/>
                      <w:b/>
                      <w:bCs/>
                    </w:rPr>
                    <w:t>ОБ ИСПОЛНЕНИИ УЧРЕЖДЕНИЕМ ПЛАНА ЕГО ФИНАНСОВО-ХОЗЯЙСТВЕННОЙ ДЕЯТЕЛЬНОСТИ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367.9pt;margin-top:33.7pt;width:62.65pt;height:9.5pt;z-index:2516577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на 1 января 2024 г.</w:t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0.7pt;margin-top:73.7pt;width:151.7pt;height:102.45pt;z-index:2516577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Учреждение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79" w:lineRule="exact"/>
                    <w:ind w:left="0" w:right="0" w:firstLine="0"/>
                  </w:pPr>
                  <w:r>
                    <w:rPr>
                      <w:rStyle w:val="CharStyle4"/>
                    </w:rPr>
                    <w:t>Обособленное подразделение Учредитель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23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Наименование органа, осуществляющего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полномочия учредителя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Вид финансового обеспечения (деятельности)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Периодичность: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Единица измерения: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276.pt;margin-top:63.7pt;width:320.9pt;height:124.45pt;z-index:2516577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0" w:line="173" w:lineRule="exact"/>
                    <w:ind w:left="0" w:right="0" w:firstLine="0"/>
                  </w:pPr>
                  <w:r>
                    <w:rPr>
                      <w:rStyle w:val="CharStyle5"/>
                    </w:rPr>
                    <w:t>МУНИЦИПАЛЬНОЕ БЮДЖЕТНОЕ УЧРЕЖДЕНИЕ ДОПОЛНИТЕЛЬНОГО ОБРАЗОВАНИЯ СПОРТИВНАЯ ШКОЛА № 7 ГОРОДА СОЧИ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76" w:line="173" w:lineRule="exact"/>
                    <w:ind w:left="0" w:right="0" w:firstLine="0"/>
                  </w:pPr>
                  <w:r>
                    <w:rPr>
                      <w:rStyle w:val="CharStyle5"/>
                    </w:rPr>
                    <w:t xml:space="preserve">Администрация муниципального образования городской </w:t>
                  </w:r>
                  <w:r>
                    <w:rPr>
                      <w:rStyle w:val="CharStyle51"/>
                    </w:rPr>
                    <w:t xml:space="preserve">округ город-курорт Сочи </w:t>
                  </w:r>
                  <w:r>
                    <w:rPr>
                      <w:rStyle w:val="CharStyle5"/>
                    </w:rPr>
                    <w:t>Краснодарского края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78" w:lineRule="exact"/>
                    <w:ind w:left="0" w:right="0" w:firstLine="0"/>
                  </w:pPr>
                  <w:r>
                    <w:rPr>
                      <w:rStyle w:val="CharStyle5"/>
                    </w:rPr>
                    <w:t xml:space="preserve">Управление по образованию и науке администрации муниципального образования городской округ </w:t>
                  </w:r>
                  <w:r>
                    <w:rPr>
                      <w:rStyle w:val="CharStyle51"/>
                    </w:rPr>
                    <w:t xml:space="preserve">город-курорт </w:t>
                  </w:r>
                  <w:r>
                    <w:rPr>
                      <w:rStyle w:val="CharStyle5"/>
                    </w:rPr>
                    <w:t>Сочи Краснодарского края</w:t>
                  </w:r>
                  <w:r>
                    <w:rPr>
                      <w:rStyle w:val="CharStyle4"/>
                    </w:rPr>
                    <w:t xml:space="preserve"> '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5"/>
                    </w:rPr>
                    <w:t>Деятельность, осуществляемая за счет средств субсидии на иные цели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квартальная,годовая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руб.</w:t>
                  </w:r>
                </w:p>
                <w:p>
                  <w:pPr>
                    <w:pStyle w:val="Style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980" w:right="0" w:firstLine="0"/>
                  </w:pPr>
                  <w:bookmarkStart w:id="11" w:name="bookmark11"/>
                  <w:r>
                    <w:rPr>
                      <w:rStyle w:val="CharStyle50"/>
                      <w:b/>
                      <w:bCs/>
                    </w:rPr>
                    <w:t>1. Доходы учреждения</w:t>
                  </w:r>
                  <w:bookmarkEnd w:id="11"/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624.95pt;margin-top:41.05pt;width:52.3pt;height:42.35pt;z-index:2516577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89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Форма по ОКУД Дата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по ОКПО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635.05pt;margin-top:101.3pt;width:42.7pt;height:41.35pt;z-index:2516577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89" w:line="216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по ОКТМО по ОКПО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Глава по БК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645.6pt;margin-top:167.05pt;width:31.7pt;height:8.5pt;z-index:2516577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по ОКЕИ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690.7pt;margin-top:30.45pt;width:41.3pt;height:34.8pt;z-index:2516577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5"/>
                    </w:rPr>
                    <w:t>КОДЫ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140" w:right="0" w:firstLine="0"/>
                  </w:pPr>
                  <w:r>
                    <w:rPr>
                      <w:rStyle w:val="CharStyle5"/>
                    </w:rPr>
                    <w:t>0503737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4"/>
                    </w:rPr>
                    <w:t>01.01.2024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692.65pt;margin-top:70.9pt;width:37.45pt;height:8.15pt;z-index:2516577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41963443</w:t>
                  </w:r>
                </w:p>
              </w:txbxContent>
            </v:textbox>
            <w10:wrap anchorx="margin"/>
          </v:shape>
        </w:pict>
      </w:r>
      <w:r>
        <w:pict>
          <v:shape id="_x0000_s1104" type="#_x0000_t202" style="position:absolute;margin-left:692.65pt;margin-top:100.4pt;width:37.9pt;height:8.15pt;z-index:25165779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03726000</w:t>
                  </w:r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692.65pt;margin-top:115.55pt;width:37.45pt;height:8.15pt;z-index:2516577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80183687</w:t>
                  </w:r>
                </w:p>
              </w:txbxContent>
            </v:textbox>
            <w10:wrap anchorx="margin"/>
          </v:shape>
        </w:pict>
      </w:r>
      <w:r>
        <w:pict>
          <v:shape id="_x0000_s1106" type="#_x0000_t202" style="position:absolute;margin-left:702.25pt;margin-top:130.4pt;width:18.7pt;height:8.15pt;z-index:25165779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925</w:t>
                  </w:r>
                </w:p>
              </w:txbxContent>
            </v:textbox>
            <w10:wrap anchorx="margin"/>
          </v:shape>
        </w:pict>
      </w:r>
      <w:r>
        <w:pict>
          <v:shape id="_x0000_s1107" type="#_x0000_t202" style="position:absolute;margin-left:702.25pt;margin-top:167.05pt;width:18.7pt;height:8.5pt;z-index:25165779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4"/>
                    </w:rPr>
                    <w:t>383</w:t>
                  </w:r>
                </w:p>
              </w:txbxContent>
            </v:textbox>
            <w10:wrap anchorx="margin"/>
          </v:shape>
        </w:pict>
      </w:r>
      <w:r>
        <w:pict>
          <v:shape id="_x0000_s1108" type="#_x0000_t202" style="position:absolute;margin-left:5.e-002pt;margin-top:197.3pt;width:746.4pt;height:5.e-002pt;z-index:25165779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840"/>
                    <w:gridCol w:w="667"/>
                    <w:gridCol w:w="1013"/>
                    <w:gridCol w:w="1301"/>
                    <w:gridCol w:w="1330"/>
                    <w:gridCol w:w="1306"/>
                    <w:gridCol w:w="1339"/>
                    <w:gridCol w:w="1334"/>
                    <w:gridCol w:w="1435"/>
                    <w:gridCol w:w="1363"/>
                  </w:tblGrid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Код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строки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Код аналитики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Утверждено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плановых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назначений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Исполнено плановых назначений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Сумма отклонения</w:t>
                        </w:r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через лицевые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через банковские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300" w:right="0" w:firstLine="0"/>
                        </w:pPr>
                        <w:r>
                          <w:rPr>
                            <w:rStyle w:val="CharStyle11"/>
                          </w:rPr>
                          <w:t>через кассу учреждения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некассовыми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операциями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2"/>
                          </w:rPr>
                          <w:t xml:space="preserve">Доходы </w:t>
                        </w:r>
                        <w:r>
                          <w:rPr>
                            <w:rStyle w:val="CharStyle13"/>
                          </w:rPr>
                          <w:t xml:space="preserve">- </w:t>
                        </w:r>
                        <w:r>
                          <w:rPr>
                            <w:rStyle w:val="CharStyle12"/>
                          </w:rPr>
                          <w:t>всего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1 260 664,00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1 260 664,00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1 260 664,00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60" w:right="0" w:firstLine="0"/>
                        </w:pPr>
                        <w:r>
                          <w:rPr>
                            <w:rStyle w:val="CharStyle12"/>
                          </w:rPr>
                          <w:t>Доходы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1 260 664,00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1 260 664,00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1 260 664,00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58"/>
                          </w:rPr>
                          <w:t>Безвозмездные денежные поступления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1 260 664,00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1 260 664,00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1 260 664,00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11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8" w:lineRule="exact"/>
      </w:pPr>
    </w:p>
    <w:p>
      <w:pPr>
        <w:widowControl w:val="0"/>
        <w:rPr>
          <w:sz w:val="2"/>
          <w:szCs w:val="2"/>
        </w:rPr>
        <w:sectPr>
          <w:headerReference w:type="default" r:id="rId26"/>
          <w:pgSz w:w="16840" w:h="11900" w:orient="landscape"/>
          <w:pgMar w:top="706" w:left="1253" w:right="660" w:bottom="706" w:header="0" w:footer="3" w:gutter="0"/>
          <w:rtlGutter w:val="0"/>
          <w:cols w:space="720"/>
          <w:pgNumType w:start="9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32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0503737 с. 2</w:t>
      </w:r>
    </w:p>
    <w:p>
      <w:pPr>
        <w:pStyle w:val="Style6"/>
        <w:widowControl w:val="0"/>
        <w:keepNext/>
        <w:keepLines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2. Расходы учреждения</w:t>
      </w:r>
      <w:bookmarkEnd w:id="12"/>
    </w:p>
    <w:tbl>
      <w:tblPr>
        <w:tblOverlap w:val="never"/>
        <w:tblLayout w:type="fixed"/>
        <w:jc w:val="center"/>
      </w:tblPr>
      <w:tblGrid>
        <w:gridCol w:w="3456"/>
        <w:gridCol w:w="686"/>
        <w:gridCol w:w="1037"/>
        <w:gridCol w:w="1373"/>
        <w:gridCol w:w="1368"/>
        <w:gridCol w:w="1334"/>
        <w:gridCol w:w="1373"/>
        <w:gridCol w:w="1368"/>
        <w:gridCol w:w="1469"/>
        <w:gridCol w:w="1406"/>
      </w:tblGrid>
      <w:tr>
        <w:trPr>
          <w:trHeight w:val="31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1"/>
              </w:rPr>
              <w:t>Код</w:t>
            </w:r>
          </w:p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Код аналитики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Утверждено</w:t>
            </w:r>
          </w:p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плановых</w:t>
            </w:r>
          </w:p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назначений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Исполнено плановых назначений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Сумма отклонения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7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1"/>
              </w:rPr>
              <w:t>через лицевые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1"/>
              </w:rPr>
              <w:t>через банковские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300" w:right="0" w:firstLine="0"/>
            </w:pPr>
            <w:r>
              <w:rPr>
                <w:rStyle w:val="CharStyle11"/>
              </w:rPr>
              <w:t>через кассу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11"/>
              </w:rPr>
              <w:t>некассовыми</w:t>
            </w:r>
          </w:p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1"/>
              </w:rPr>
              <w:t>операциями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870" w:wrap="notBeside" w:vAnchor="text" w:hAnchor="text" w:xAlign="center" w:y="1"/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2"/>
              </w:rPr>
              <w:t xml:space="preserve">Расходы </w:t>
            </w:r>
            <w:r>
              <w:rPr>
                <w:rStyle w:val="CharStyle13"/>
              </w:rPr>
              <w:t xml:space="preserve">- </w:t>
            </w:r>
            <w:r>
              <w:rPr>
                <w:rStyle w:val="CharStyle14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1 260 664,00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1 232 420,11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1 232 420,11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28 243,89</w:t>
            </w:r>
          </w:p>
        </w:tc>
      </w:tr>
      <w:tr>
        <w:trPr>
          <w:trHeight w:val="17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50" w:lineRule="exact"/>
              <w:ind w:left="300" w:right="0" w:firstLine="0"/>
            </w:pPr>
            <w:r>
              <w:rPr>
                <w:rStyle w:val="CharStyle14"/>
              </w:rPr>
              <w:t>в том числе:</w:t>
            </w:r>
          </w:p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6" w:lineRule="exact"/>
              <w:ind w:left="300" w:right="0" w:firstLine="0"/>
            </w:pPr>
            <w:r>
              <w:rPr>
                <w:rStyle w:val="CharStyle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720 664,00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692 420,11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692 420,11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28 243,89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00" w:right="0" w:firstLine="0"/>
            </w:pPr>
            <w:r>
              <w:rPr>
                <w:rStyle w:val="CharStyle14"/>
              </w:rPr>
              <w:t>Расходы на выплаты персоналу казенных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720 664,00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692 420,11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692 420,11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28 243,89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40" w:right="0" w:firstLine="0"/>
            </w:pPr>
            <w:r>
              <w:rPr>
                <w:rStyle w:val="CharStyle58"/>
              </w:rPr>
              <w:t>Фонд оплаты труда учреждений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36 000,00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35 984,73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35 984,73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15,27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540" w:right="0" w:firstLine="0"/>
            </w:pPr>
            <w:r>
              <w:rPr>
                <w:rStyle w:val="CharStyle5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145 600,00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123 922,58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123 922,58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21 677,42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540" w:right="0" w:firstLine="0"/>
            </w:pPr>
            <w:r>
              <w:rPr>
                <w:rStyle w:val="CharStyle58"/>
              </w:rPr>
              <w:t>Иные выплаты учреждений привлекаемым лицам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499 200,00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499 200,00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499 200,00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540" w:right="0" w:firstLine="0"/>
            </w:pPr>
            <w:r>
              <w:rPr>
                <w:rStyle w:val="CharStyle58"/>
              </w:rPr>
              <w:t>Взносы по обязательному социальному страхованию на выплаты по оплате труда работников и иные выплаты работникам учреждений.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39 864,00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33 312,80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33 312,80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6 551,20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00" w:right="0" w:firstLine="0"/>
            </w:pPr>
            <w:r>
              <w:rPr>
                <w:rStyle w:val="CharStyle5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00" w:right="0" w:firstLine="0"/>
            </w:pPr>
            <w:r>
              <w:rPr>
                <w:rStyle w:val="CharStyle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540" w:right="0" w:firstLine="0"/>
            </w:pPr>
            <w:r>
              <w:rPr>
                <w:rStyle w:val="CharStyle58"/>
              </w:rPr>
              <w:t>Прочая закупка товаров, работ и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540 000,00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10"/>
            <w:tcBorders>
              <w:top w:val="single" w:sz="4"/>
            </w:tcBorders>
            <w:vAlign w:val="top"/>
          </w:tcPr>
          <w:p>
            <w:pPr>
              <w:framePr w:w="148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2"/>
              </w:rPr>
              <w:t>Результат исполнения (дефицит / профицит)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28 243,89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"/>
              </w:rPr>
              <w:t>28 243,89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8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58"/>
              </w:rPr>
              <w:t>X</w:t>
            </w:r>
          </w:p>
        </w:tc>
      </w:tr>
    </w:tbl>
    <w:p>
      <w:pPr>
        <w:framePr w:w="148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871" w:left="1225" w:right="432" w:bottom="205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1518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9"/>
          <w:b/>
          <w:bCs/>
        </w:rPr>
        <w:t>3. Источники финансирования дефицита средств учреждения</w:t>
      </w:r>
    </w:p>
    <w:tbl>
      <w:tblPr>
        <w:tblOverlap w:val="never"/>
        <w:tblLayout w:type="fixed"/>
        <w:jc w:val="center"/>
      </w:tblPr>
      <w:tblGrid>
        <w:gridCol w:w="4834"/>
        <w:gridCol w:w="744"/>
        <w:gridCol w:w="1670"/>
        <w:gridCol w:w="1234"/>
        <w:gridCol w:w="1104"/>
        <w:gridCol w:w="1008"/>
        <w:gridCol w:w="1296"/>
        <w:gridCol w:w="1037"/>
        <w:gridCol w:w="1104"/>
        <w:gridCol w:w="1152"/>
      </w:tblGrid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Код 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Код аналитики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20"/>
              </w:rPr>
              <w:t>Утверждено плановых назначений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Исполнено плановых назначений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Сумма отклонения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1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через лицевые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4" w:lineRule="exact"/>
              <w:ind w:left="0" w:right="0" w:firstLine="0"/>
            </w:pPr>
            <w:r>
              <w:rPr>
                <w:rStyle w:val="CharStyle20"/>
              </w:rPr>
              <w:t>через банковские 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через кассу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некассовыми</w:t>
            </w:r>
          </w:p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операциями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итого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182" w:wrap="notBeside" w:vAnchor="text" w:hAnchor="text" w:xAlign="center" w:y="1"/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21"/>
              </w:rPr>
              <w:t>Источники</w:t>
            </w:r>
            <w:r>
              <w:rPr>
                <w:rStyle w:val="CharStyle20"/>
              </w:rPr>
              <w:t xml:space="preserve"> финансирования дефицита средств -</w:t>
            </w:r>
          </w:p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20"/>
              </w:rPr>
              <w:t>всего</w:t>
            </w:r>
          </w:p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21"/>
              </w:rPr>
              <w:t>(стр. 520+стр. 590+стр. 620+стр. 700+стр. 730+стр. 820 +стр. 830)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-28 243,89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-28 243,89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28 243,89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220" w:right="0" w:firstLine="100"/>
            </w:pPr>
            <w:r>
              <w:rPr>
                <w:rStyle w:val="CharStyle21"/>
              </w:rPr>
              <w:t>в том числе: Внутренние источники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220" w:right="0" w:firstLine="0"/>
            </w:pPr>
            <w:r>
              <w:rPr>
                <w:rStyle w:val="CharStyle21"/>
              </w:rPr>
              <w:t>из них:</w:t>
            </w:r>
          </w:p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220" w:right="0" w:firstLine="0"/>
            </w:pPr>
            <w:r>
              <w:rPr>
                <w:rStyle w:val="CharStyle21"/>
              </w:rPr>
              <w:t>Движение денежных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-30,000,00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400" w:right="0" w:firstLine="0"/>
            </w:pPr>
            <w:r>
              <w:rPr>
                <w:rStyle w:val="CharStyle20"/>
              </w:rPr>
              <w:t>выбытие денежных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-30 000,00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20" w:right="0" w:firstLine="0"/>
            </w:pPr>
            <w:r>
              <w:rPr>
                <w:rStyle w:val="CharStyle21"/>
              </w:rPr>
              <w:t>Внешние источники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220" w:right="0" w:firstLine="0"/>
            </w:pPr>
            <w:r>
              <w:rPr>
                <w:rStyle w:val="CharStyle21"/>
              </w:rPr>
              <w:t>из них:</w:t>
            </w:r>
          </w:p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220" w:right="0" w:firstLine="0"/>
            </w:pPr>
            <w:r>
              <w:rPr>
                <w:rStyle w:val="CharStyle21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30 000,00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1 756,11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1 756,11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28 243,89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20" w:right="0" w:firstLine="0"/>
            </w:pPr>
            <w:r>
              <w:rPr>
                <w:rStyle w:val="CharStyle21"/>
              </w:rPr>
              <w:t>увеличение</w:t>
            </w:r>
            <w:r>
              <w:rPr>
                <w:rStyle w:val="CharStyle20"/>
              </w:rPr>
              <w:t xml:space="preserve"> остатков </w:t>
            </w:r>
            <w:r>
              <w:rPr>
                <w:rStyle w:val="CharStyle21"/>
              </w:rPr>
              <w:t>средств,</w:t>
            </w:r>
            <w:r>
              <w:rPr>
                <w:rStyle w:val="CharStyle20"/>
              </w:rPr>
              <w:t xml:space="preserve">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-1 260 664,00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-1 2*'~ 364,00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20" w:right="0" w:firstLine="0"/>
            </w:pPr>
            <w:r>
              <w:rPr>
                <w:rStyle w:val="CharStyle21"/>
              </w:rPr>
              <w:t>уменьшение остатков средств,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1 262 420,11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1 262 420,11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220" w:right="0" w:firstLine="0"/>
            </w:pPr>
            <w:r>
              <w:rPr>
                <w:rStyle w:val="CharStyle21"/>
              </w:rPr>
              <w:t>Изменение</w:t>
            </w:r>
            <w:r>
              <w:rPr>
                <w:rStyle w:val="CharStyle20"/>
              </w:rPr>
              <w:t xml:space="preserve"> остатков по </w:t>
            </w:r>
            <w:r>
              <w:rPr>
                <w:rStyle w:val="CharStyle21"/>
              </w:rPr>
              <w:t>внутренним</w:t>
            </w:r>
            <w:r>
              <w:rPr>
                <w:rStyle w:val="CharStyle20"/>
              </w:rPr>
              <w:t xml:space="preserve"> оборотам </w:t>
            </w:r>
            <w:r>
              <w:rPr>
                <w:rStyle w:val="CharStyle21"/>
              </w:rPr>
              <w:t>средств учреждения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730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220" w:right="0" w:firstLine="0"/>
            </w:pPr>
            <w:r>
              <w:rPr>
                <w:rStyle w:val="CharStyle21"/>
              </w:rPr>
              <w:t>Изменение остатков по внутренним расчетам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. 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0,00</w:t>
            </w:r>
          </w:p>
        </w:tc>
      </w:tr>
    </w:tbl>
    <w:p>
      <w:pPr>
        <w:framePr w:w="15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27"/>
          <w:pgSz w:w="16840" w:h="11900" w:orient="landscape"/>
          <w:pgMar w:top="871" w:left="1225" w:right="432" w:bottom="2057" w:header="0" w:footer="3" w:gutter="0"/>
          <w:rtlGutter w:val="0"/>
          <w:cols w:space="720"/>
          <w:pgNumType w:start="3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10" type="#_x0000_t202" style="position:absolute;margin-left:0.25pt;margin-top:0;width:758.9pt;height:5.e-002pt;z-index:251657796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829"/>
                    <w:gridCol w:w="744"/>
                    <w:gridCol w:w="1675"/>
                    <w:gridCol w:w="1234"/>
                    <w:gridCol w:w="1104"/>
                    <w:gridCol w:w="1008"/>
                    <w:gridCol w:w="1301"/>
                    <w:gridCol w:w="1027"/>
                    <w:gridCol w:w="1118"/>
                    <w:gridCol w:w="1138"/>
                  </w:tblGrid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строки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аналитики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Утверждено плановых назначений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Исполнено плановых назначений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Сумма отклонения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лицевые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банковские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кассу учреждения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некассовыми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операциями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Э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4" w:lineRule="exact"/>
                          <w:ind w:left="220" w:right="0" w:firstLine="0"/>
                        </w:pPr>
                        <w:r>
                          <w:rPr>
                            <w:rStyle w:val="CharStyle21"/>
                          </w:rPr>
                          <w:t>Изменение остатков расчетов по внутренним привлечениям средств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0.00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11" type="#_x0000_t202" style="position:absolute;margin-left:261.85pt;margin-top:68.9pt;width:235.45pt;height:9.85pt;z-index:25165779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4. Сведения о возвратах остатков субсидий и расходов прошлых лет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202" style="position:absolute;margin-left:5.e-002pt;margin-top:85.45pt;width:759.1pt;height:5.e-002pt;z-index:25165779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573"/>
                    <w:gridCol w:w="1675"/>
                    <w:gridCol w:w="1238"/>
                    <w:gridCol w:w="2112"/>
                    <w:gridCol w:w="1301"/>
                    <w:gridCol w:w="1032"/>
                    <w:gridCol w:w="1114"/>
                    <w:gridCol w:w="1138"/>
                  </w:tblGrid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строки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Код аналитики</w:t>
                        </w:r>
                      </w:p>
                    </w:tc>
                    <w:tc>
                      <w:tcPr>
                        <w:shd w:val="clear" w:color="auto" w:fill="FFFFFF"/>
                        <w:gridSpan w:val="5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Произведено возвратов</w:t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лицевые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банковские счета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39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через кассу учреждения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некассовыми</w:t>
                        </w:r>
                      </w:p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операциями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итого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Возвращено остатков субсидий прошлых лет, всего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910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30 000,00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30 000,00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13" type="#_x0000_t202" style="position:absolute;margin-left:5.e-002pt;margin-top:174.25pt;width:31.45pt;height:7.95pt;z-index:2516577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ДИРЕКТОР</w:t>
                  </w:r>
                </w:p>
              </w:txbxContent>
            </v:textbox>
            <w10:wrap anchorx="margin"/>
          </v:shape>
        </w:pict>
      </w:r>
      <w:r>
        <w:pict>
          <v:shape id="_x0000_s1114" type="#_x0000_t75" style="position:absolute;margin-left:148.3pt;margin-top:149.5pt;width:93.6pt;height:40.3pt;z-index:-251658740;mso-wrap-distance-left:5.pt;mso-wrap-distance-right:5.pt;mso-position-horizontal-relative:margin" wrapcoords="0 0">
            <v:imagedata r:id="rId28" r:href="rId29"/>
            <w10:wrap anchorx="margin"/>
          </v:shape>
        </w:pict>
      </w:r>
      <w:r>
        <w:pict>
          <v:shape id="_x0000_s1115" type="#_x0000_t202" style="position:absolute;margin-left:292.8pt;margin-top:171.1pt;width:55.45pt;height:14.65pt;z-index:25165780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В.В. Васильев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116" type="#_x0000_t202" style="position:absolute;margin-left:424.1pt;margin-top:175.45pt;width:75.6pt;height:7.95pt;z-index:2516578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Начальник планового отдела</w:t>
                  </w:r>
                </w:p>
              </w:txbxContent>
            </v:textbox>
            <w10:wrap anchorx="margin"/>
          </v:shape>
        </w:pict>
      </w:r>
      <w:r>
        <w:pict>
          <v:shape id="_x0000_s1117" type="#_x0000_t75" style="position:absolute;margin-left:529.2pt;margin-top:150.5pt;width:65.75pt;height:48.95pt;z-index:-251658739;mso-wrap-distance-left:5.pt;mso-wrap-distance-right:5.pt;mso-position-horizontal-relative:margin" wrapcoords="0 0">
            <v:imagedata r:id="rId30" r:href="rId31"/>
            <w10:wrap anchorx="margin"/>
          </v:shape>
        </w:pict>
      </w:r>
      <w:r>
        <w:pict>
          <v:shape id="_x0000_s1118" type="#_x0000_t202" style="position:absolute;margin-left:674.4pt;margin-top:171.85pt;width:55.45pt;height:14.65pt;z-index:25165780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tabs>
                      <w:tab w:leader="underscore" w:pos="2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  <w:r>
                    <w:rPr>
                      <w:rStyle w:val="CharStyle29"/>
                    </w:rPr>
                    <w:t>Д.А. Оганян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386.15pt;margin-top:228.5pt;width:92.4pt;height:8.4pt;z-index:25165780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Централизованная бухгалтерия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484.3pt;margin-top:207.75pt;width:268.8pt;height:36.pt;z-index:25165780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tabs>
                      <w:tab w:leader="underscore" w:pos="754" w:val="left"/>
                      <w:tab w:leader="underscore" w:pos="537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ФИЛИАЛ № 2 МУНИЦИПАЛЬНОГО КАЗЕННОГО УЧРЕЖДЕНИЯ "ЦЕНТРАЛИЗОВАННАЯ БУХГАЛТЕРИЯ УПРАВЛЕНИЯ ПО ОБРАЗОВАНИЮ И НАУКЕ АДМИНИСТРАЦИИ МУНИЦИПАЛЬНОГО ОБРАЗОВАНИЯ ГОРОДСКОЙ ОКРУГ ГОРОД-КУРОРТ СОЧИ КРАСНОДАРСКОГО КРАЯ", 1072320007847, 2320150538, </w:t>
                    <w:tab/>
                  </w:r>
                  <w:r>
                    <w:rPr>
                      <w:rStyle w:val="CharStyle29"/>
                    </w:rPr>
                    <w:t>231943001,354002, Краснодарский ка4и , г/оЧИ, УЛ. ГРИБОЕДОВА, Д. 17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  <w:p>
                  <w:pPr>
                    <w:pStyle w:val="Style30"/>
                    <w:tabs>
                      <w:tab w:leader="none" w:pos="15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20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'</w:t>
                    <w:tab/>
                    <w:t xml:space="preserve">(наименование, ОГРН.^НН,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Kljfl,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местонахождение)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278.4pt;margin-top:254.6pt;width:82.3pt;height:16.3pt;z-index:25165780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Руководитель (уполномоченное лицо)</w:t>
                  </w:r>
                </w:p>
              </w:txbxContent>
            </v:textbox>
            <w10:wrap anchorx="margin"/>
          </v:shape>
        </w:pict>
      </w:r>
      <w:r>
        <w:pict>
          <v:shape id="_x0000_s1122" type="#_x0000_t202" style="position:absolute;margin-left:389.75pt;margin-top:255.6pt;width:62.65pt;height:14.4pt;z-index:25165780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НАЧАЛЬНИК ФИЛИАЛА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123" type="#_x0000_t75" style="position:absolute;margin-left:497.5pt;margin-top:242.9pt;width:118.1pt;height:25.9pt;z-index:-251658738;mso-wrap-distance-left:5.pt;mso-wrap-distance-right:5.pt;mso-position-horizontal-relative:margin" wrapcoords="0 0">
            <v:imagedata r:id="rId32" r:href="rId33"/>
            <w10:wrap anchorx="margin"/>
          </v:shape>
        </w:pict>
      </w:r>
      <w:r>
        <w:pict>
          <v:shape id="_x0000_s1124" type="#_x0000_t202" style="position:absolute;margin-left:674.65pt;margin-top:255.pt;width:55.2pt;height:15.85pt;z-index:25165780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30" w:lineRule="exact"/>
                    <w:ind w:left="0" w:right="0" w:firstLine="0"/>
                  </w:pPr>
                  <w:r>
                    <w:rPr>
                      <w:rStyle w:val="CharStyle59"/>
                    </w:rPr>
                    <w:t>Д-В. Кушов</w:t>
                    <w:br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5.e-002pt;margin-top:299.35pt;width:35.3pt;height:7.85pt;z-index:25165780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Исполнитель</w:t>
                  </w:r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202.3pt;margin-top:301.2pt;width:87.6pt;height:14.6pt;z-index:25165780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Заместитель главного бухгалтера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127" type="#_x0000_t75" style="position:absolute;margin-left:362.15pt;margin-top:288.95pt;width:61.9pt;height:32.65pt;z-index:-251658737;mso-wrap-distance-left:5.pt;mso-wrap-distance-right:5.pt;mso-position-horizontal-relative:margin" wrapcoords="0 0">
            <v:imagedata r:id="rId34" r:href="rId35"/>
            <w10:wrap anchorx="margin"/>
          </v:shape>
        </w:pict>
      </w:r>
      <w:r>
        <w:pict>
          <v:shape id="_x0000_s1128" type="#_x0000_t202" style="position:absolute;margin-left:651.35pt;margin-top:302.75pt;width:36.5pt;height:6.85pt;z-index:2516578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29"/>
                    </w:rPr>
                    <w:t>8(862)264-19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697.9pt;margin-top:301.9pt;width:55.7pt;height:14.4pt;z-index:2516578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fldChar w:fldCharType="begin"/>
                  </w:r>
                  <w:r>
                    <w:rPr>
                      <w:rStyle w:val="CharStyle29"/>
                    </w:rPr>
                    <w:instrText> HYPERLINK "mailto:chosta@edu.sochi.ru" </w:instrText>
                  </w:r>
                  <w:r>
                    <w:fldChar w:fldCharType="separate"/>
                  </w:r>
                  <w:r>
                    <w:rPr>
                      <w:rStyle w:val="Hyperlink"/>
                      <w:lang w:val="en-US" w:eastAsia="en-US" w:bidi="en-US"/>
                    </w:rPr>
                    <w:t>chosta@edu.sochi.ru</w:t>
                  </w:r>
                  <w:r>
                    <w:fldChar w:fldCharType="end"/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юн,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e-mail)</w:t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1.45pt;margin-top:301.9pt;width:723.35pt;height:124.8pt;z-index:251657812;mso-wrap-distance-left:5.pt;mso-wrap-distance-right:5.pt;mso-position-horizontal-relative:margin" wrapcoords="15171 0 16812 0 16812 2048 21600 3854 21600 21600 0 21600 0 3854 15171 2048 15171 0" filled="f" stroked="f">
            <v:textbox style="mso-fit-shape-to-text:t" inset="0,0,0,0">
              <w:txbxContent>
                <w:p>
                  <w:pPr>
                    <w:pStyle w:val="Style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60"/>
                    </w:rPr>
                    <w:t>Н.Н. Вылегжанина</w:t>
                  </w:r>
                </w:p>
                <w:p>
                  <w:pPr>
                    <w:pStyle w:val="Style5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  <w:p>
                  <w:pPr>
                    <w:framePr w:h="2496" w:wrap="none" w:vAnchor="text" w:hAnchor="margin" w:x="30" w:y="603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131" type="#_x0000_t75" style="width:723pt;height:125pt;">
                        <v:imagedata r:id="rId36" r:href="rId37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9" w:lineRule="exact"/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862" w:left="1307" w:right="350" w:bottom="86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769.5pt;margin-top:39.9pt;width:50.15pt;height:5.3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</w:rPr>
                  <w:t xml:space="preserve">Форма 0503737 с. </w:t>
                </w: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767.65pt;margin-top:31.9pt;width:49.9pt;height:5.3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</w:rPr>
                  <w:t xml:space="preserve">Форма 0503737 с. </w:t>
                </w: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9" type="#_x0000_t202" style="position:absolute;margin-left:767.6pt;margin-top:35.8pt;width:50.4pt;height:5.3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</w:rPr>
                  <w:t xml:space="preserve">Форма 0503737 с. </w:t>
                </w:r>
                <w:fldSimple w:instr=" PAGE \* MERGEFORMAT ">
                  <w:r>
                    <w:rPr>
                      <w:rStyle w:val="CharStyle2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5">
    <w:name w:val="Основной текст (2) Exact"/>
    <w:basedOn w:val="CharStyle8"/>
    <w:rPr>
      <w:u w:val="single"/>
    </w:rPr>
  </w:style>
  <w:style w:type="character" w:customStyle="1" w:styleId="CharStyle7">
    <w:name w:val="Заголовок №2_"/>
    <w:basedOn w:val="DefaultParagraphFont"/>
    <w:link w:val="Style6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8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9">
    <w:name w:val="Основной текст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 + 5 pt,Малые прописные"/>
    <w:basedOn w:val="CharStyle8"/>
    <w:rPr>
      <w:lang w:val="ru-RU" w:eastAsia="ru-RU" w:bidi="ru-RU"/>
      <w:u w:val="single"/>
      <w:smallCaps/>
      <w:sz w:val="10"/>
      <w:szCs w:val="10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2) + 7,5 pt,Полужирный,Курсив"/>
    <w:basedOn w:val="CharStyle8"/>
    <w:rPr>
      <w:lang w:val="ru-RU" w:eastAsia="ru-RU" w:bidi="ru-RU"/>
      <w:b/>
      <w:bCs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3">
    <w:name w:val="Основной текст (2) + 7 pt,Курсив"/>
    <w:basedOn w:val="CharStyle8"/>
    <w:rPr>
      <w:lang w:val="ru-RU" w:eastAsia="ru-RU" w:bidi="ru-RU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14">
    <w:name w:val="Основной текст (2) + 7,5 pt,Курсив"/>
    <w:basedOn w:val="CharStyle8"/>
    <w:rPr>
      <w:lang w:val="ru-RU" w:eastAsia="ru-RU" w:bidi="ru-RU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5">
    <w:name w:val="Основной текст (2) + 7,5 pt,Полужирный"/>
    <w:basedOn w:val="CharStyle8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16">
    <w:name w:val="Основной текст (2) + 8,5 pt,Полужирный"/>
    <w:basedOn w:val="CharStyle8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8">
    <w:name w:val="Подпись к таблице_"/>
    <w:basedOn w:val="DefaultParagraphFont"/>
    <w:link w:val="Style17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9">
    <w:name w:val="Подпись к таблице"/>
    <w:basedOn w:val="CharStyle1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0">
    <w:name w:val="Основной текст (2) + 5 pt"/>
    <w:basedOn w:val="CharStyle8"/>
    <w:rPr>
      <w:lang w:val="ru-RU" w:eastAsia="ru-RU" w:bidi="ru-RU"/>
      <w:sz w:val="10"/>
      <w:szCs w:val="10"/>
      <w:w w:val="100"/>
      <w:spacing w:val="0"/>
      <w:color w:val="000000"/>
      <w:position w:val="0"/>
    </w:rPr>
  </w:style>
  <w:style w:type="character" w:customStyle="1" w:styleId="CharStyle21">
    <w:name w:val="Основной текст (2) + 5 pt,Курсив"/>
    <w:basedOn w:val="CharStyle8"/>
    <w:rPr>
      <w:lang w:val="ru-RU" w:eastAsia="ru-RU" w:bidi="ru-RU"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23">
    <w:name w:val="Колонтитул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24">
    <w:name w:val="Колонтитул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6">
    <w:name w:val="Основной текст (3) Exact"/>
    <w:basedOn w:val="DefaultParagraphFont"/>
    <w:link w:val="Style25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8">
    <w:name w:val="Основной текст (4) Exact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29">
    <w:name w:val="Основной текст (4) Exact"/>
    <w:basedOn w:val="CharStyle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1">
    <w:name w:val="Основной текст (5) Exact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32">
    <w:name w:val="Основной текст (4) + 4,5 pt Exact"/>
    <w:basedOn w:val="CharStyle28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34">
    <w:name w:val="Основной текст (6) Exact"/>
    <w:basedOn w:val="DefaultParagraphFont"/>
    <w:link w:val="Style33"/>
    <w:rPr>
      <w:b w:val="0"/>
      <w:bCs w:val="0"/>
      <w:i/>
      <w:iCs/>
      <w:u w:val="none"/>
      <w:strike w:val="0"/>
      <w:smallCaps w:val="0"/>
      <w:sz w:val="23"/>
      <w:szCs w:val="23"/>
      <w:rFonts w:ascii="Segoe UI" w:eastAsia="Segoe UI" w:hAnsi="Segoe UI" w:cs="Segoe UI"/>
      <w:spacing w:val="-30"/>
    </w:rPr>
  </w:style>
  <w:style w:type="character" w:customStyle="1" w:styleId="CharStyle36">
    <w:name w:val="Подпись к картинке (2) Exact"/>
    <w:basedOn w:val="DefaultParagraphFont"/>
    <w:link w:val="Style35"/>
    <w:rPr>
      <w:b/>
      <w:bCs/>
      <w:i/>
      <w:iCs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38">
    <w:name w:val="Подпись к картинке (3) Exact"/>
    <w:basedOn w:val="DefaultParagraphFont"/>
    <w:link w:val="Style37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40">
    <w:name w:val="Основной текст (7) Exact"/>
    <w:basedOn w:val="DefaultParagraphFont"/>
    <w:link w:val="Style39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42">
    <w:name w:val="Основной текст (8) Exact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44">
    <w:name w:val="Заголовок №1 Exact"/>
    <w:basedOn w:val="DefaultParagraphFont"/>
    <w:link w:val="Style43"/>
    <w:rPr>
      <w:lang w:val="en-US" w:eastAsia="en-US" w:bidi="en-US"/>
      <w:b w:val="0"/>
      <w:bCs w:val="0"/>
      <w:i/>
      <w:iCs/>
      <w:u w:val="none"/>
      <w:strike w:val="0"/>
      <w:smallCaps w:val="0"/>
      <w:sz w:val="23"/>
      <w:szCs w:val="23"/>
      <w:rFonts w:ascii="Segoe UI" w:eastAsia="Segoe UI" w:hAnsi="Segoe UI" w:cs="Segoe UI"/>
      <w:spacing w:val="-30"/>
    </w:rPr>
  </w:style>
  <w:style w:type="character" w:customStyle="1" w:styleId="CharStyle46">
    <w:name w:val="Основной текст (9) Exact"/>
    <w:basedOn w:val="DefaultParagraphFont"/>
    <w:link w:val="Style4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20"/>
    </w:rPr>
  </w:style>
  <w:style w:type="character" w:customStyle="1" w:styleId="CharStyle48">
    <w:name w:val="Основной текст (10) Exact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0"/>
    </w:rPr>
  </w:style>
  <w:style w:type="character" w:customStyle="1" w:styleId="CharStyle49">
    <w:name w:val="Основной текст (10) Exact"/>
    <w:basedOn w:val="CharStyle48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50">
    <w:name w:val="Заголовок №2 Exact"/>
    <w:basedOn w:val="DefaultParagraphFont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51">
    <w:name w:val="Основной текст (2) + 5 pt,Малые прописные Exact"/>
    <w:basedOn w:val="CharStyle8"/>
    <w:rPr>
      <w:lang w:val="ru-RU" w:eastAsia="ru-RU" w:bidi="ru-RU"/>
      <w:u w:val="single"/>
      <w:smallCaps/>
      <w:sz w:val="10"/>
      <w:szCs w:val="10"/>
      <w:w w:val="100"/>
      <w:spacing w:val="0"/>
      <w:color w:val="000000"/>
      <w:position w:val="0"/>
    </w:rPr>
  </w:style>
  <w:style w:type="character" w:customStyle="1" w:styleId="CharStyle53">
    <w:name w:val="Основной текст (11) Exact"/>
    <w:basedOn w:val="DefaultParagraphFont"/>
    <w:link w:val="Style52"/>
    <w:rPr>
      <w:b/>
      <w:bCs/>
      <w:i/>
      <w:iCs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55">
    <w:name w:val="Основной текст (12) Exact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57">
    <w:name w:val="Подпись к картинке Exact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58">
    <w:name w:val="Основной текст (2) + 7,5 pt"/>
    <w:basedOn w:val="CharStyle8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59">
    <w:name w:val="Основной текст (5) + 5 pt Exact"/>
    <w:basedOn w:val="CharStyle31"/>
    <w:rPr>
      <w:lang w:val="ru-RU" w:eastAsia="ru-RU" w:bidi="ru-RU"/>
      <w:u w:val="single"/>
      <w:sz w:val="10"/>
      <w:szCs w:val="10"/>
      <w:w w:val="100"/>
      <w:spacing w:val="0"/>
      <w:color w:val="000000"/>
      <w:position w:val="0"/>
    </w:rPr>
  </w:style>
  <w:style w:type="character" w:customStyle="1" w:styleId="CharStyle60">
    <w:name w:val="Подпись к картинке (3) Exact"/>
    <w:basedOn w:val="CharStyle38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8"/>
    <w:pPr>
      <w:widowControl w:val="0"/>
      <w:shd w:val="clear" w:color="auto" w:fill="FFFFFF"/>
      <w:spacing w:before="300" w:after="48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2">
    <w:name w:val="Колонтитул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25">
    <w:name w:val="Основной текст (3)"/>
    <w:basedOn w:val="Normal"/>
    <w:link w:val="CharStyle2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7">
    <w:name w:val="Основной текст (4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30">
    <w:name w:val="Основной текст (5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paragraph" w:customStyle="1" w:styleId="Style33">
    <w:name w:val="Основной текст (6)"/>
    <w:basedOn w:val="Normal"/>
    <w:link w:val="CharStyle3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Segoe UI" w:eastAsia="Segoe UI" w:hAnsi="Segoe UI" w:cs="Segoe UI"/>
      <w:spacing w:val="-30"/>
    </w:rPr>
  </w:style>
  <w:style w:type="paragraph" w:customStyle="1" w:styleId="Style35">
    <w:name w:val="Подпись к картинке (2)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37">
    <w:name w:val="Подпись к картинке (3)"/>
    <w:basedOn w:val="Normal"/>
    <w:link w:val="CharStyle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39">
    <w:name w:val="Основной текст (7)"/>
    <w:basedOn w:val="Normal"/>
    <w:link w:val="CharStyle4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41">
    <w:name w:val="Основной текст (8)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43">
    <w:name w:val="Заголовок №1"/>
    <w:basedOn w:val="Normal"/>
    <w:link w:val="CharStyle44"/>
    <w:pPr>
      <w:widowControl w:val="0"/>
      <w:shd w:val="clear" w:color="auto" w:fill="FFFFFF"/>
      <w:outlineLvl w:val="0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3"/>
      <w:szCs w:val="23"/>
      <w:rFonts w:ascii="Segoe UI" w:eastAsia="Segoe UI" w:hAnsi="Segoe UI" w:cs="Segoe UI"/>
      <w:spacing w:val="-30"/>
    </w:rPr>
  </w:style>
  <w:style w:type="paragraph" w:customStyle="1" w:styleId="Style45">
    <w:name w:val="Основной текст (9)"/>
    <w:basedOn w:val="Normal"/>
    <w:link w:val="CharStyle46"/>
    <w:pPr>
      <w:widowControl w:val="0"/>
      <w:shd w:val="clear" w:color="auto" w:fill="FFFFFF"/>
      <w:jc w:val="right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  <w:spacing w:val="20"/>
    </w:rPr>
  </w:style>
  <w:style w:type="paragraph" w:customStyle="1" w:styleId="Style47">
    <w:name w:val="Основной текст (10)"/>
    <w:basedOn w:val="Normal"/>
    <w:link w:val="CharStyle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  <w:spacing w:val="0"/>
    </w:rPr>
  </w:style>
  <w:style w:type="paragraph" w:customStyle="1" w:styleId="Style52">
    <w:name w:val="Основной текст (11)"/>
    <w:basedOn w:val="Normal"/>
    <w:link w:val="CharStyle53"/>
    <w:pPr>
      <w:widowControl w:val="0"/>
      <w:shd w:val="clear" w:color="auto" w:fill="FFFFFF"/>
      <w:spacing w:line="0" w:lineRule="exact"/>
    </w:pPr>
    <w:rPr>
      <w:b/>
      <w:bCs/>
      <w:i/>
      <w:iCs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54">
    <w:name w:val="Основной текст (12)"/>
    <w:basedOn w:val="Normal"/>
    <w:link w:val="CharStyle55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56">
    <w:name w:val="Подпись к картинке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1.pn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4.png" TargetMode="Externa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image" Target="media/image5.png"/><Relationship Id="rId17" Type="http://schemas.openxmlformats.org/officeDocument/2006/relationships/image" Target="media/image5.png" TargetMode="External"/><Relationship Id="rId18" Type="http://schemas.openxmlformats.org/officeDocument/2006/relationships/image" Target="media/image6.png"/><Relationship Id="rId19" Type="http://schemas.openxmlformats.org/officeDocument/2006/relationships/image" Target="media/image6.png" TargetMode="External"/><Relationship Id="rId20" Type="http://schemas.openxmlformats.org/officeDocument/2006/relationships/image" Target="media/image7.png"/><Relationship Id="rId21" Type="http://schemas.openxmlformats.org/officeDocument/2006/relationships/image" Target="media/image7.png" TargetMode="External"/><Relationship Id="rId22" Type="http://schemas.openxmlformats.org/officeDocument/2006/relationships/image" Target="media/image8.png"/><Relationship Id="rId23" Type="http://schemas.openxmlformats.org/officeDocument/2006/relationships/image" Target="media/image8.png" TargetMode="External"/><Relationship Id="rId24" Type="http://schemas.openxmlformats.org/officeDocument/2006/relationships/image" Target="media/image9.png"/><Relationship Id="rId25" Type="http://schemas.openxmlformats.org/officeDocument/2006/relationships/image" Target="media/image9.png" TargetMode="External"/><Relationship Id="rId26" Type="http://schemas.openxmlformats.org/officeDocument/2006/relationships/header" Target="header4.xml"/><Relationship Id="rId27" Type="http://schemas.openxmlformats.org/officeDocument/2006/relationships/header" Target="header5.xml"/><Relationship Id="rId28" Type="http://schemas.openxmlformats.org/officeDocument/2006/relationships/image" Target="media/image10.png"/><Relationship Id="rId29" Type="http://schemas.openxmlformats.org/officeDocument/2006/relationships/image" Target="media/image10.png" TargetMode="External"/><Relationship Id="rId30" Type="http://schemas.openxmlformats.org/officeDocument/2006/relationships/image" Target="media/image11.png"/><Relationship Id="rId31" Type="http://schemas.openxmlformats.org/officeDocument/2006/relationships/image" Target="media/image11.png" TargetMode="External"/><Relationship Id="rId32" Type="http://schemas.openxmlformats.org/officeDocument/2006/relationships/image" Target="media/image12.png"/><Relationship Id="rId33" Type="http://schemas.openxmlformats.org/officeDocument/2006/relationships/image" Target="media/image12.png" TargetMode="External"/><Relationship Id="rId34" Type="http://schemas.openxmlformats.org/officeDocument/2006/relationships/image" Target="media/image13.png"/><Relationship Id="rId35" Type="http://schemas.openxmlformats.org/officeDocument/2006/relationships/image" Target="media/image13.png" TargetMode="External"/><Relationship Id="rId36" Type="http://schemas.openxmlformats.org/officeDocument/2006/relationships/image" Target="media/image14.png"/><Relationship Id="rId37" Type="http://schemas.openxmlformats.org/officeDocument/2006/relationships/image" Target="media/image14.png" TargetMode="External"/></Relationships>
</file>